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1D" w:rsidRPr="005C5269" w:rsidRDefault="002D7F1D">
      <w:pPr>
        <w:jc w:val="center"/>
        <w:rPr>
          <w:rFonts w:asciiTheme="minorHAnsi" w:eastAsia="Arial" w:hAnsiTheme="minorHAnsi" w:cstheme="minorHAnsi"/>
          <w:b/>
          <w:color w:val="3F748F"/>
        </w:rPr>
      </w:pPr>
    </w:p>
    <w:p w:rsidR="00DA2AF8" w:rsidRPr="005C5269" w:rsidRDefault="00CC1BC7" w:rsidP="00DA2AF8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  <w:b/>
        </w:rPr>
        <w:t xml:space="preserve">Title of communication: </w:t>
      </w:r>
      <w:r w:rsidR="00DA2AF8" w:rsidRPr="005C5269">
        <w:rPr>
          <w:rFonts w:asciiTheme="minorHAnsi" w:hAnsiTheme="minorHAnsi" w:cstheme="minorHAnsi"/>
        </w:rPr>
        <w:t>(</w:t>
      </w:r>
      <w:r w:rsidRPr="005C5269">
        <w:rPr>
          <w:rFonts w:asciiTheme="minorHAnsi" w:hAnsiTheme="minorHAnsi" w:cstheme="minorHAnsi"/>
        </w:rPr>
        <w:t>in Spanish or Valencian and in English)</w:t>
      </w:r>
      <w:r w:rsidR="00DB7497">
        <w:rPr>
          <w:rFonts w:asciiTheme="minorHAnsi" w:hAnsiTheme="minorHAnsi" w:cstheme="minorHAnsi"/>
        </w:rPr>
        <w:t>.</w:t>
      </w:r>
    </w:p>
    <w:p w:rsidR="001A2EEF" w:rsidRPr="005C5269" w:rsidRDefault="001A2EEF" w:rsidP="001A2EEF">
      <w:pPr>
        <w:jc w:val="both"/>
        <w:rPr>
          <w:rFonts w:asciiTheme="minorHAnsi" w:hAnsiTheme="minorHAnsi" w:cstheme="minorHAnsi"/>
          <w:b/>
          <w:u w:val="single"/>
        </w:rPr>
      </w:pPr>
    </w:p>
    <w:p w:rsidR="00DA2AF8" w:rsidRPr="005C5269" w:rsidRDefault="00CC1BC7" w:rsidP="00DA2AF8">
      <w:pPr>
        <w:jc w:val="both"/>
        <w:rPr>
          <w:rFonts w:asciiTheme="minorHAnsi" w:eastAsia="Arial" w:hAnsiTheme="minorHAnsi" w:cstheme="minorHAnsi"/>
        </w:rPr>
      </w:pPr>
      <w:r w:rsidRPr="005C5269">
        <w:rPr>
          <w:rFonts w:asciiTheme="minorHAnsi" w:hAnsiTheme="minorHAnsi" w:cstheme="minorHAnsi"/>
          <w:b/>
        </w:rPr>
        <w:t>Authors</w:t>
      </w:r>
      <w:r w:rsidR="00DA2AF8" w:rsidRPr="005C5269">
        <w:rPr>
          <w:rFonts w:asciiTheme="minorHAnsi" w:hAnsiTheme="minorHAnsi" w:cstheme="minorHAnsi"/>
          <w:b/>
        </w:rPr>
        <w:t>:</w:t>
      </w:r>
      <w:r w:rsidR="00DA2AF8" w:rsidRPr="005C5269">
        <w:rPr>
          <w:rFonts w:asciiTheme="minorHAnsi" w:eastAsia="Arial" w:hAnsiTheme="minorHAnsi" w:cstheme="minorHAnsi"/>
        </w:rPr>
        <w:t>(</w:t>
      </w:r>
      <w:r w:rsidR="00810CD2">
        <w:rPr>
          <w:rFonts w:asciiTheme="minorHAnsi" w:eastAsia="Arial" w:hAnsiTheme="minorHAnsi" w:cstheme="minorHAnsi"/>
        </w:rPr>
        <w:t>use the style that follows:</w:t>
      </w:r>
      <w:r w:rsidRPr="005C5269">
        <w:rPr>
          <w:rFonts w:asciiTheme="minorHAnsi" w:eastAsia="Arial" w:hAnsiTheme="minorHAnsi" w:cstheme="minorHAnsi"/>
        </w:rPr>
        <w:t>Author</w:t>
      </w:r>
      <w:r w:rsidR="00DA2AF8" w:rsidRPr="005C5269">
        <w:rPr>
          <w:rFonts w:asciiTheme="minorHAnsi" w:eastAsia="Arial" w:hAnsiTheme="minorHAnsi" w:cstheme="minorHAnsi"/>
        </w:rPr>
        <w:t xml:space="preserve"> 1 (</w:t>
      </w:r>
      <w:r w:rsidR="00DB7497" w:rsidRPr="005C5269">
        <w:rPr>
          <w:rFonts w:asciiTheme="minorHAnsi" w:eastAsia="Arial" w:hAnsiTheme="minorHAnsi" w:cstheme="minorHAnsi"/>
        </w:rPr>
        <w:t>Institution</w:t>
      </w:r>
      <w:r w:rsidR="00DA2AF8" w:rsidRPr="005C5269">
        <w:rPr>
          <w:rFonts w:asciiTheme="minorHAnsi" w:eastAsia="Arial" w:hAnsiTheme="minorHAnsi" w:cstheme="minorHAnsi"/>
        </w:rPr>
        <w:t xml:space="preserve">, </w:t>
      </w:r>
      <w:r w:rsidR="00697C7B" w:rsidRPr="005C5269">
        <w:rPr>
          <w:rFonts w:asciiTheme="minorHAnsi" w:eastAsia="Arial" w:hAnsiTheme="minorHAnsi" w:cstheme="minorHAnsi"/>
        </w:rPr>
        <w:t>Country</w:t>
      </w:r>
      <w:r w:rsidR="00DA2AF8" w:rsidRPr="005C5269">
        <w:rPr>
          <w:rFonts w:asciiTheme="minorHAnsi" w:eastAsia="Arial" w:hAnsiTheme="minorHAnsi" w:cstheme="minorHAnsi"/>
        </w:rPr>
        <w:t xml:space="preserve">); </w:t>
      </w:r>
      <w:r w:rsidRPr="005C5269">
        <w:rPr>
          <w:rFonts w:asciiTheme="minorHAnsi" w:eastAsia="Arial" w:hAnsiTheme="minorHAnsi" w:cstheme="minorHAnsi"/>
        </w:rPr>
        <w:t>Author</w:t>
      </w:r>
      <w:r w:rsidR="00DA2AF8" w:rsidRPr="005C5269">
        <w:rPr>
          <w:rFonts w:asciiTheme="minorHAnsi" w:eastAsia="Arial" w:hAnsiTheme="minorHAnsi" w:cstheme="minorHAnsi"/>
        </w:rPr>
        <w:t xml:space="preserve"> 2 (</w:t>
      </w:r>
      <w:r w:rsidR="00621B69" w:rsidRPr="005C5269">
        <w:rPr>
          <w:rFonts w:asciiTheme="minorHAnsi" w:eastAsia="Arial" w:hAnsiTheme="minorHAnsi" w:cstheme="minorHAnsi"/>
        </w:rPr>
        <w:t>Institution</w:t>
      </w:r>
      <w:r w:rsidR="00DA2AF8" w:rsidRPr="005C5269">
        <w:rPr>
          <w:rFonts w:asciiTheme="minorHAnsi" w:eastAsia="Arial" w:hAnsiTheme="minorHAnsi" w:cstheme="minorHAnsi"/>
        </w:rPr>
        <w:t xml:space="preserve">, </w:t>
      </w:r>
      <w:r w:rsidR="00697C7B" w:rsidRPr="005C5269">
        <w:rPr>
          <w:rFonts w:asciiTheme="minorHAnsi" w:eastAsia="Arial" w:hAnsiTheme="minorHAnsi" w:cstheme="minorHAnsi"/>
        </w:rPr>
        <w:t>Country</w:t>
      </w:r>
      <w:r w:rsidR="00DA2AF8" w:rsidRPr="005C5269">
        <w:rPr>
          <w:rFonts w:asciiTheme="minorHAnsi" w:eastAsia="Arial" w:hAnsiTheme="minorHAnsi" w:cstheme="minorHAnsi"/>
        </w:rPr>
        <w:t xml:space="preserve">); </w:t>
      </w:r>
      <w:r w:rsidRPr="005C5269">
        <w:rPr>
          <w:rFonts w:asciiTheme="minorHAnsi" w:eastAsia="Arial" w:hAnsiTheme="minorHAnsi" w:cstheme="minorHAnsi"/>
        </w:rPr>
        <w:t xml:space="preserve">Author </w:t>
      </w:r>
      <w:r w:rsidR="00DA2AF8" w:rsidRPr="005C5269">
        <w:rPr>
          <w:rFonts w:asciiTheme="minorHAnsi" w:eastAsia="Arial" w:hAnsiTheme="minorHAnsi" w:cstheme="minorHAnsi"/>
        </w:rPr>
        <w:t>3 (</w:t>
      </w:r>
      <w:r w:rsidR="00621B69" w:rsidRPr="005C5269">
        <w:rPr>
          <w:rFonts w:asciiTheme="minorHAnsi" w:eastAsia="Arial" w:hAnsiTheme="minorHAnsi" w:cstheme="minorHAnsi"/>
        </w:rPr>
        <w:t>Institution</w:t>
      </w:r>
      <w:r w:rsidR="00DA2AF8" w:rsidRPr="005C5269">
        <w:rPr>
          <w:rFonts w:asciiTheme="minorHAnsi" w:eastAsia="Arial" w:hAnsiTheme="minorHAnsi" w:cstheme="minorHAnsi"/>
        </w:rPr>
        <w:t xml:space="preserve">, </w:t>
      </w:r>
      <w:r w:rsidR="00697C7B" w:rsidRPr="005C5269">
        <w:rPr>
          <w:rFonts w:asciiTheme="minorHAnsi" w:eastAsia="Arial" w:hAnsiTheme="minorHAnsi" w:cstheme="minorHAnsi"/>
        </w:rPr>
        <w:t>Country</w:t>
      </w:r>
      <w:r w:rsidR="00DA2AF8" w:rsidRPr="005C5269">
        <w:rPr>
          <w:rFonts w:asciiTheme="minorHAnsi" w:eastAsia="Arial" w:hAnsiTheme="minorHAnsi" w:cstheme="minorHAnsi"/>
        </w:rPr>
        <w:t>).</w:t>
      </w:r>
    </w:p>
    <w:p w:rsidR="00DA2AF8" w:rsidRPr="005C5269" w:rsidRDefault="00DA2AF8" w:rsidP="00DA2AF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DA2AF8" w:rsidRPr="005C5269" w:rsidRDefault="00621B69" w:rsidP="00DA2AF8">
      <w:pPr>
        <w:jc w:val="both"/>
        <w:rPr>
          <w:rFonts w:asciiTheme="minorHAnsi" w:eastAsia="Arial" w:hAnsiTheme="minorHAnsi" w:cstheme="minorHAnsi"/>
        </w:rPr>
      </w:pPr>
      <w:r w:rsidRPr="005C5269">
        <w:rPr>
          <w:rFonts w:asciiTheme="minorHAnsi" w:hAnsiTheme="minorHAnsi" w:cstheme="minorHAnsi"/>
          <w:b/>
        </w:rPr>
        <w:t xml:space="preserve">Email of </w:t>
      </w:r>
      <w:r w:rsidR="00810CD2">
        <w:rPr>
          <w:rFonts w:asciiTheme="minorHAnsi" w:hAnsiTheme="minorHAnsi" w:cstheme="minorHAnsi"/>
          <w:b/>
        </w:rPr>
        <w:t>each</w:t>
      </w:r>
      <w:r w:rsidRPr="005C5269">
        <w:rPr>
          <w:rFonts w:asciiTheme="minorHAnsi" w:hAnsiTheme="minorHAnsi" w:cstheme="minorHAnsi"/>
          <w:b/>
        </w:rPr>
        <w:t xml:space="preserve"> author: </w:t>
      </w:r>
      <w:r w:rsidR="00DA2AF8" w:rsidRPr="005C5269">
        <w:rPr>
          <w:rFonts w:asciiTheme="minorHAnsi" w:eastAsia="Arial" w:hAnsiTheme="minorHAnsi" w:cstheme="minorHAnsi"/>
        </w:rPr>
        <w:t>(</w:t>
      </w:r>
      <w:r w:rsidRPr="005C5269">
        <w:rPr>
          <w:rFonts w:asciiTheme="minorHAnsi" w:eastAsia="Arial" w:hAnsiTheme="minorHAnsi" w:cstheme="minorHAnsi"/>
        </w:rPr>
        <w:t xml:space="preserve">and specify the email of the contact person for </w:t>
      </w:r>
      <w:r w:rsidR="00810CD2">
        <w:rPr>
          <w:rFonts w:asciiTheme="minorHAnsi" w:eastAsia="Arial" w:hAnsiTheme="minorHAnsi" w:cstheme="minorHAnsi"/>
        </w:rPr>
        <w:t xml:space="preserve">exchanging </w:t>
      </w:r>
      <w:r w:rsidRPr="005C5269">
        <w:rPr>
          <w:rFonts w:asciiTheme="minorHAnsi" w:eastAsia="Arial" w:hAnsiTheme="minorHAnsi" w:cstheme="minorHAnsi"/>
        </w:rPr>
        <w:t>information with the congress)</w:t>
      </w:r>
      <w:r w:rsidR="00DA2AF8" w:rsidRPr="005C5269">
        <w:rPr>
          <w:rFonts w:asciiTheme="minorHAnsi" w:eastAsia="Arial" w:hAnsiTheme="minorHAnsi" w:cstheme="minorHAnsi"/>
        </w:rPr>
        <w:t>.</w:t>
      </w:r>
    </w:p>
    <w:p w:rsidR="00DA2AF8" w:rsidRPr="005C5269" w:rsidRDefault="00DA2AF8" w:rsidP="00DA2AF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98C" w:rsidRPr="005C5269" w:rsidRDefault="00621B69" w:rsidP="00554C52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5C5269">
        <w:rPr>
          <w:rFonts w:asciiTheme="minorHAnsi" w:hAnsiTheme="minorHAnsi" w:cstheme="minorHAnsi"/>
          <w:b/>
        </w:rPr>
        <w:t>Form of attendance</w:t>
      </w:r>
      <w:r w:rsidR="00554C52" w:rsidRPr="005C5269">
        <w:rPr>
          <w:rFonts w:asciiTheme="minorHAnsi" w:hAnsiTheme="minorHAnsi" w:cstheme="minorHAnsi"/>
          <w:b/>
        </w:rPr>
        <w:t>:</w:t>
      </w:r>
    </w:p>
    <w:p w:rsidR="00554C52" w:rsidRPr="005C5269" w:rsidRDefault="00621B69" w:rsidP="00554C5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b/>
          <w:color w:val="7030A0"/>
        </w:rPr>
      </w:pPr>
      <w:r w:rsidRPr="005C5269">
        <w:rPr>
          <w:rFonts w:asciiTheme="minorHAnsi" w:eastAsia="Source Sans Pro" w:hAnsiTheme="minorHAnsi" w:cstheme="minorHAnsi"/>
          <w:b/>
          <w:color w:val="7030A0"/>
        </w:rPr>
        <w:t>IN-PERSON</w:t>
      </w:r>
    </w:p>
    <w:p w:rsidR="00554C52" w:rsidRPr="005C5269" w:rsidRDefault="00554C52" w:rsidP="00554C5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b/>
          <w:color w:val="7030A0"/>
        </w:rPr>
      </w:pPr>
      <w:r w:rsidRPr="005C5269">
        <w:rPr>
          <w:rFonts w:asciiTheme="minorHAnsi" w:eastAsia="Source Sans Pro" w:hAnsiTheme="minorHAnsi" w:cstheme="minorHAnsi"/>
          <w:b/>
          <w:color w:val="7030A0"/>
        </w:rPr>
        <w:t>VIRTUAL</w:t>
      </w:r>
    </w:p>
    <w:p w:rsidR="00554C52" w:rsidRPr="005C5269" w:rsidRDefault="00554C52" w:rsidP="00554C52">
      <w:pPr>
        <w:pStyle w:val="Prrafodelista"/>
        <w:spacing w:after="0" w:line="240" w:lineRule="auto"/>
        <w:ind w:left="1080"/>
        <w:jc w:val="both"/>
        <w:rPr>
          <w:rFonts w:asciiTheme="minorHAnsi" w:eastAsia="Source Sans Pro" w:hAnsiTheme="minorHAnsi" w:cstheme="minorHAnsi"/>
          <w:b/>
          <w:color w:val="7030A0"/>
          <w:u w:val="single"/>
        </w:rPr>
      </w:pPr>
    </w:p>
    <w:p w:rsidR="002D7F1D" w:rsidRPr="005C5269" w:rsidRDefault="00810CD2" w:rsidP="00E57A2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s</w:t>
      </w:r>
      <w:r w:rsidR="00621B69" w:rsidRPr="005C5269">
        <w:rPr>
          <w:rFonts w:asciiTheme="minorHAnsi" w:hAnsiTheme="minorHAnsi" w:cstheme="minorHAnsi"/>
          <w:b/>
        </w:rPr>
        <w:t>cientific session the communication is assigned to: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b/>
          <w:i/>
          <w:highlight w:val="white"/>
        </w:rPr>
      </w:pPr>
      <w:bookmarkStart w:id="0" w:name="_heading=h.30j0zll" w:colFirst="0" w:colLast="0"/>
      <w:bookmarkEnd w:id="0"/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1.</w:t>
      </w:r>
      <w:r w:rsidR="009B6262" w:rsidRPr="005C5269">
        <w:rPr>
          <w:rFonts w:asciiTheme="minorHAnsi" w:eastAsia="Source Sans Pro" w:hAnsiTheme="minorHAnsi" w:cstheme="minorHAnsi"/>
          <w:b/>
          <w:i/>
          <w:color w:val="222222"/>
        </w:rPr>
        <w:t>ADDRESSING MASCULINITY IN SOCIO-EDUCATIONAL ACTION: PREVENTION OF VIOLENCE, EXPERIENCES, AND BEST PRACTICES</w:t>
      </w:r>
      <w:r w:rsidR="008252C3" w:rsidRPr="00810CD2">
        <w:rPr>
          <w:rFonts w:asciiTheme="minorHAnsi" w:eastAsia="Source Sans Pro" w:hAnsiTheme="minorHAnsi" w:cstheme="minorHAnsi"/>
          <w:b/>
          <w:i/>
          <w:color w:val="222222"/>
        </w:rPr>
        <w:t>.</w:t>
      </w:r>
      <w:r w:rsidR="008252C3" w:rsidRPr="005C5269">
        <w:rPr>
          <w:rFonts w:asciiTheme="minorHAnsi" w:eastAsia="Source Sans Pro" w:hAnsiTheme="minorHAnsi" w:cstheme="minorHAnsi"/>
          <w:i/>
          <w:color w:val="222222"/>
        </w:rPr>
        <w:t> 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2.</w:t>
      </w:r>
      <w:r w:rsidR="009B6262" w:rsidRPr="005C5269">
        <w:rPr>
          <w:rFonts w:asciiTheme="minorHAnsi" w:eastAsia="Source Sans Pro" w:hAnsiTheme="minorHAnsi" w:cstheme="minorHAnsi"/>
          <w:b/>
          <w:i/>
        </w:rPr>
        <w:t>LEARNING AND TRANSMISSION OF TRADITIONAL MASCULINITY.</w:t>
      </w:r>
      <w:r w:rsidR="008252C3" w:rsidRPr="005C5269">
        <w:rPr>
          <w:rFonts w:asciiTheme="minorHAnsi" w:eastAsia="Source Sans Pro" w:hAnsiTheme="minorHAnsi" w:cstheme="minorHAnsi"/>
        </w:rPr>
        <w:t> 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i/>
          <w:color w:val="000000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3.</w:t>
      </w:r>
      <w:r w:rsidR="009B6262" w:rsidRPr="005C5269">
        <w:rPr>
          <w:rFonts w:asciiTheme="minorHAnsi" w:eastAsia="Source Sans Pro" w:hAnsiTheme="minorHAnsi" w:cstheme="minorHAnsi"/>
          <w:b/>
          <w:i/>
          <w:color w:val="000000"/>
        </w:rPr>
        <w:t>MASCULINE PRACTICES AND REALITIES FROM AN INTERSECTIONAL AND INCLUSIVE PERSPECTIVE</w:t>
      </w:r>
      <w:r w:rsidR="008252C3" w:rsidRPr="005C5269">
        <w:rPr>
          <w:rFonts w:asciiTheme="minorHAnsi" w:eastAsia="Source Sans Pro" w:hAnsiTheme="minorHAnsi" w:cstheme="minorHAnsi"/>
          <w:b/>
          <w:i/>
          <w:color w:val="000000"/>
        </w:rPr>
        <w:t>.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color w:val="000000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4.</w:t>
      </w:r>
      <w:r w:rsidR="009B6262" w:rsidRPr="005C5269">
        <w:rPr>
          <w:rFonts w:asciiTheme="minorHAnsi" w:eastAsia="Source Sans Pro" w:hAnsiTheme="minorHAnsi" w:cstheme="minorHAnsi"/>
          <w:b/>
          <w:i/>
          <w:color w:val="000000"/>
        </w:rPr>
        <w:t>EDUCATING FOR CO-RESPONSIBILITY AND CARE FROM EGALITARIAN MASCULINITIES.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i/>
          <w:color w:val="000000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5.</w:t>
      </w:r>
      <w:r w:rsidR="009B6262" w:rsidRPr="005C5269">
        <w:rPr>
          <w:rFonts w:asciiTheme="minorHAnsi" w:eastAsia="Source Sans Pro" w:hAnsiTheme="minorHAnsi" w:cstheme="minorHAnsi"/>
          <w:b/>
          <w:i/>
          <w:color w:val="000000"/>
        </w:rPr>
        <w:t>CULTURAL REPRESENTATION OF MASCULINITIES: EDUCATING WITH LITERATURE, FILM, MUSIC AND THE MASS MEDIA.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i/>
          <w:color w:val="000000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6.</w:t>
      </w:r>
      <w:r w:rsidR="009B6262" w:rsidRPr="005C5269">
        <w:rPr>
          <w:rFonts w:asciiTheme="minorHAnsi" w:eastAsia="Source Sans Pro" w:hAnsiTheme="minorHAnsi" w:cstheme="minorHAnsi"/>
          <w:b/>
          <w:i/>
          <w:color w:val="000000"/>
        </w:rPr>
        <w:t>ACTIVISM, (CO)EDUCATION AND EQUALITY: TRANSFORMING MASCULINITIES FROM THE CIVIL SOCIETY</w:t>
      </w:r>
      <w:r w:rsidR="008252C3" w:rsidRPr="005C5269">
        <w:rPr>
          <w:rFonts w:asciiTheme="minorHAnsi" w:eastAsia="Source Sans Pro" w:hAnsiTheme="minorHAnsi" w:cstheme="minorHAnsi"/>
          <w:b/>
          <w:i/>
          <w:color w:val="000000"/>
        </w:rPr>
        <w:t>.</w:t>
      </w:r>
      <w:r w:rsidR="008252C3" w:rsidRPr="005C5269">
        <w:rPr>
          <w:rFonts w:asciiTheme="minorHAnsi" w:eastAsia="Source Sans Pro" w:hAnsiTheme="minorHAnsi" w:cstheme="minorHAnsi"/>
          <w:i/>
          <w:color w:val="000000"/>
        </w:rPr>
        <w:t> 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b/>
          <w:i/>
          <w:color w:val="000000"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7</w:t>
      </w:r>
      <w:r w:rsidR="008252C3" w:rsidRPr="005C5269">
        <w:rPr>
          <w:rFonts w:asciiTheme="minorHAnsi" w:eastAsia="Source Sans Pro" w:hAnsiTheme="minorHAnsi" w:cstheme="minorHAnsi"/>
          <w:b/>
          <w:color w:val="000000"/>
          <w:u w:val="single"/>
        </w:rPr>
        <w:t>.</w:t>
      </w:r>
      <w:r w:rsidR="009B6262" w:rsidRPr="005C5269">
        <w:rPr>
          <w:rFonts w:asciiTheme="minorHAnsi" w:eastAsia="Source Sans Pro" w:hAnsiTheme="minorHAnsi" w:cstheme="minorHAnsi"/>
          <w:b/>
          <w:i/>
          <w:color w:val="000000"/>
        </w:rPr>
        <w:t>TOWARDS SOCIO-EDUCATIONAL INTERVENTION WITH MEN: SOCIAL VULNERABILITY, HEALTH, AND MALE FAILURE IN THE ERA OF COVID-19</w:t>
      </w:r>
      <w:r w:rsidR="008252C3" w:rsidRPr="005C5269">
        <w:rPr>
          <w:rFonts w:asciiTheme="minorHAnsi" w:eastAsia="Source Sans Pro" w:hAnsiTheme="minorHAnsi" w:cstheme="minorHAnsi"/>
          <w:b/>
          <w:i/>
          <w:color w:val="000000"/>
        </w:rPr>
        <w:t>.</w:t>
      </w:r>
    </w:p>
    <w:p w:rsidR="008252C3" w:rsidRPr="005C5269" w:rsidRDefault="00C543E3" w:rsidP="009B62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eastAsia="Source Sans Pro" w:hAnsiTheme="minorHAnsi" w:cstheme="minorHAnsi"/>
          <w:b/>
          <w:i/>
        </w:rPr>
      </w:pPr>
      <w:r w:rsidRPr="005C5269">
        <w:rPr>
          <w:rFonts w:asciiTheme="minorHAnsi" w:eastAsia="Source Sans Pro" w:hAnsiTheme="minorHAnsi" w:cstheme="minorHAnsi"/>
          <w:b/>
          <w:color w:val="7030A0"/>
          <w:u w:val="single"/>
        </w:rPr>
        <w:t>SCIENTIFIC SESSION</w:t>
      </w:r>
      <w:r w:rsidR="008252C3" w:rsidRPr="005C5269">
        <w:rPr>
          <w:rFonts w:asciiTheme="minorHAnsi" w:eastAsia="Source Sans Pro" w:hAnsiTheme="minorHAnsi" w:cstheme="minorHAnsi"/>
          <w:b/>
          <w:color w:val="7030A0"/>
          <w:u w:val="single"/>
        </w:rPr>
        <w:t xml:space="preserve"> 8:</w:t>
      </w:r>
      <w:r w:rsidR="009B6262" w:rsidRPr="005C5269">
        <w:rPr>
          <w:rFonts w:asciiTheme="minorHAnsi" w:eastAsia="Source Sans Pro" w:hAnsiTheme="minorHAnsi" w:cstheme="minorHAnsi"/>
          <w:b/>
          <w:i/>
        </w:rPr>
        <w:t>NEW EDUCATIONAL APPROACHES FOR MEN IN DIFFERENT ENVIRONMENTS: RELIGION, SPORTS, BODY, LEISURE, ETC</w:t>
      </w:r>
      <w:r w:rsidR="008252C3" w:rsidRPr="005C5269">
        <w:rPr>
          <w:rFonts w:asciiTheme="minorHAnsi" w:eastAsia="Source Sans Pro" w:hAnsiTheme="minorHAnsi" w:cstheme="minorHAnsi"/>
          <w:b/>
          <w:i/>
        </w:rPr>
        <w:t>.</w:t>
      </w:r>
    </w:p>
    <w:p w:rsidR="00A9798C" w:rsidRPr="005C5269" w:rsidRDefault="00A9798C">
      <w:pP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:rsidR="003644E8" w:rsidRPr="005C5269" w:rsidRDefault="003B33C3" w:rsidP="003644E8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eastAsia="Arial" w:hAnsiTheme="minorHAnsi" w:cstheme="minorHAnsi"/>
          <w:b/>
        </w:rPr>
        <w:t>Summary</w:t>
      </w:r>
      <w:r w:rsidR="00DA2AF8" w:rsidRPr="005C5269">
        <w:rPr>
          <w:rFonts w:asciiTheme="minorHAnsi" w:eastAsia="Arial" w:hAnsiTheme="minorHAnsi" w:cstheme="minorHAnsi"/>
          <w:b/>
        </w:rPr>
        <w:t>:</w:t>
      </w:r>
      <w:r w:rsidR="003644E8" w:rsidRPr="005C5269">
        <w:rPr>
          <w:rFonts w:asciiTheme="minorHAnsi" w:hAnsiTheme="minorHAnsi" w:cstheme="minorHAnsi"/>
        </w:rPr>
        <w:t>(</w:t>
      </w:r>
      <w:r w:rsidRPr="005C5269">
        <w:rPr>
          <w:rFonts w:asciiTheme="minorHAnsi" w:hAnsiTheme="minorHAnsi" w:cstheme="minorHAnsi"/>
        </w:rPr>
        <w:t>in Spanish or Valencian and in English</w:t>
      </w:r>
      <w:r w:rsidR="003644E8" w:rsidRPr="005C5269">
        <w:rPr>
          <w:rFonts w:asciiTheme="minorHAnsi" w:hAnsiTheme="minorHAnsi" w:cstheme="minorHAnsi"/>
        </w:rPr>
        <w:t>)</w:t>
      </w:r>
    </w:p>
    <w:p w:rsidR="00A9798C" w:rsidRPr="005C5269" w:rsidRDefault="00F67623" w:rsidP="003644E8">
      <w:pPr>
        <w:spacing w:after="120" w:line="240" w:lineRule="auto"/>
        <w:ind w:left="720"/>
        <w:jc w:val="both"/>
        <w:rPr>
          <w:rFonts w:asciiTheme="minorHAnsi" w:eastAsia="Arial" w:hAnsiTheme="minorHAnsi" w:cstheme="minorHAnsi"/>
        </w:rPr>
      </w:pPr>
      <w:r w:rsidRPr="005C5269">
        <w:rPr>
          <w:rFonts w:asciiTheme="minorHAnsi" w:eastAsia="Arial" w:hAnsiTheme="minorHAnsi" w:cstheme="minorHAnsi"/>
        </w:rPr>
        <w:t xml:space="preserve">The maximum length of the summary is 300 words, </w:t>
      </w:r>
      <w:r w:rsidR="00810CD2">
        <w:rPr>
          <w:rFonts w:asciiTheme="minorHAnsi" w:eastAsia="Arial" w:hAnsiTheme="minorHAnsi" w:cstheme="minorHAnsi"/>
        </w:rPr>
        <w:t>including the following</w:t>
      </w:r>
      <w:r w:rsidRPr="005C5269">
        <w:rPr>
          <w:rFonts w:asciiTheme="minorHAnsi" w:eastAsia="Arial" w:hAnsiTheme="minorHAnsi" w:cstheme="minorHAnsi"/>
        </w:rPr>
        <w:t xml:space="preserve">: </w:t>
      </w:r>
      <w:r w:rsidR="00B540F3" w:rsidRPr="005C5269">
        <w:rPr>
          <w:rFonts w:asciiTheme="minorHAnsi" w:eastAsia="Arial" w:hAnsiTheme="minorHAnsi" w:cstheme="minorHAnsi"/>
        </w:rPr>
        <w:t>a)</w:t>
      </w:r>
      <w:r w:rsidRPr="005C5269">
        <w:rPr>
          <w:rFonts w:asciiTheme="minorHAnsi" w:eastAsia="Arial" w:hAnsiTheme="minorHAnsi" w:cstheme="minorHAnsi"/>
        </w:rPr>
        <w:t xml:space="preserve"> specific issue to address;</w:t>
      </w:r>
      <w:r w:rsidR="00B540F3" w:rsidRPr="005C5269">
        <w:rPr>
          <w:rFonts w:asciiTheme="minorHAnsi" w:eastAsia="Arial" w:hAnsiTheme="minorHAnsi" w:cstheme="minorHAnsi"/>
        </w:rPr>
        <w:t xml:space="preserve"> b) </w:t>
      </w:r>
      <w:r w:rsidRPr="005C5269">
        <w:rPr>
          <w:rFonts w:asciiTheme="minorHAnsi" w:eastAsia="Arial" w:hAnsiTheme="minorHAnsi" w:cstheme="minorHAnsi"/>
        </w:rPr>
        <w:t xml:space="preserve">methodology to use; </w:t>
      </w:r>
      <w:r w:rsidR="00B540F3" w:rsidRPr="005C5269">
        <w:rPr>
          <w:rFonts w:asciiTheme="minorHAnsi" w:eastAsia="Arial" w:hAnsiTheme="minorHAnsi" w:cstheme="minorHAnsi"/>
        </w:rPr>
        <w:t>c)</w:t>
      </w:r>
      <w:r w:rsidRPr="005C5269">
        <w:rPr>
          <w:rFonts w:asciiTheme="minorHAnsi" w:eastAsia="Arial" w:hAnsiTheme="minorHAnsi" w:cstheme="minorHAnsi"/>
        </w:rPr>
        <w:t xml:space="preserve"> a brief outline of the content;</w:t>
      </w:r>
      <w:r w:rsidR="00B540F3" w:rsidRPr="005C5269">
        <w:rPr>
          <w:rFonts w:asciiTheme="minorHAnsi" w:eastAsia="Arial" w:hAnsiTheme="minorHAnsi" w:cstheme="minorHAnsi"/>
        </w:rPr>
        <w:t xml:space="preserve"> d)</w:t>
      </w:r>
      <w:r w:rsidRPr="005C5269">
        <w:rPr>
          <w:rFonts w:asciiTheme="minorHAnsi" w:eastAsia="Arial" w:hAnsiTheme="minorHAnsi" w:cstheme="minorHAnsi"/>
        </w:rPr>
        <w:t xml:space="preserve"> expected results; and </w:t>
      </w:r>
      <w:r w:rsidR="00B540F3" w:rsidRPr="005C5269">
        <w:rPr>
          <w:rFonts w:asciiTheme="minorHAnsi" w:eastAsia="Arial" w:hAnsiTheme="minorHAnsi" w:cstheme="minorHAnsi"/>
        </w:rPr>
        <w:t xml:space="preserve">e) </w:t>
      </w:r>
      <w:r w:rsidRPr="005C5269">
        <w:rPr>
          <w:rFonts w:asciiTheme="minorHAnsi" w:eastAsia="Arial" w:hAnsiTheme="minorHAnsi" w:cstheme="minorHAnsi"/>
        </w:rPr>
        <w:t>the personal contribution of the submitted proposal.</w:t>
      </w:r>
    </w:p>
    <w:p w:rsidR="001C07A5" w:rsidRPr="005C5269" w:rsidRDefault="001C07A5" w:rsidP="002065F1">
      <w:pPr>
        <w:spacing w:after="120" w:line="240" w:lineRule="auto"/>
        <w:jc w:val="both"/>
        <w:rPr>
          <w:rFonts w:asciiTheme="minorHAnsi" w:eastAsia="Arial" w:hAnsiTheme="minorHAnsi" w:cstheme="minorHAnsi"/>
          <w:b/>
        </w:rPr>
      </w:pPr>
    </w:p>
    <w:p w:rsidR="002065F1" w:rsidRPr="005C5269" w:rsidRDefault="00F67623" w:rsidP="002065F1">
      <w:pPr>
        <w:spacing w:after="120" w:line="240" w:lineRule="auto"/>
        <w:jc w:val="both"/>
        <w:rPr>
          <w:rFonts w:asciiTheme="minorHAnsi" w:eastAsia="Arial" w:hAnsiTheme="minorHAnsi" w:cstheme="minorHAnsi"/>
        </w:rPr>
      </w:pPr>
      <w:r w:rsidRPr="005C5269">
        <w:rPr>
          <w:rFonts w:asciiTheme="minorHAnsi" w:eastAsia="Arial" w:hAnsiTheme="minorHAnsi" w:cstheme="minorHAnsi"/>
          <w:b/>
        </w:rPr>
        <w:t>Keywords</w:t>
      </w:r>
      <w:r w:rsidR="0083406D" w:rsidRPr="005C5269">
        <w:rPr>
          <w:rFonts w:asciiTheme="minorHAnsi" w:eastAsia="Arial" w:hAnsiTheme="minorHAnsi" w:cstheme="minorHAnsi"/>
          <w:b/>
        </w:rPr>
        <w:t>:</w:t>
      </w:r>
      <w:r w:rsidRPr="005C5269">
        <w:rPr>
          <w:rFonts w:asciiTheme="minorHAnsi" w:eastAsia="Arial" w:hAnsiTheme="minorHAnsi" w:cstheme="minorHAnsi"/>
        </w:rPr>
        <w:t>word</w:t>
      </w:r>
      <w:r w:rsidR="002065F1" w:rsidRPr="005C5269">
        <w:rPr>
          <w:rFonts w:asciiTheme="minorHAnsi" w:eastAsia="Arial" w:hAnsiTheme="minorHAnsi" w:cstheme="minorHAnsi"/>
        </w:rPr>
        <w:t xml:space="preserve"> 1; </w:t>
      </w:r>
      <w:r w:rsidRPr="005C5269">
        <w:rPr>
          <w:rFonts w:asciiTheme="minorHAnsi" w:eastAsia="Arial" w:hAnsiTheme="minorHAnsi" w:cstheme="minorHAnsi"/>
        </w:rPr>
        <w:t xml:space="preserve">word </w:t>
      </w:r>
      <w:r w:rsidR="002065F1" w:rsidRPr="005C5269">
        <w:rPr>
          <w:rFonts w:asciiTheme="minorHAnsi" w:eastAsia="Arial" w:hAnsiTheme="minorHAnsi" w:cstheme="minorHAnsi"/>
        </w:rPr>
        <w:t xml:space="preserve">2; </w:t>
      </w:r>
      <w:r w:rsidRPr="005C5269">
        <w:rPr>
          <w:rFonts w:asciiTheme="minorHAnsi" w:eastAsia="Arial" w:hAnsiTheme="minorHAnsi" w:cstheme="minorHAnsi"/>
        </w:rPr>
        <w:t xml:space="preserve">word </w:t>
      </w:r>
      <w:r w:rsidR="00811498" w:rsidRPr="005C5269">
        <w:rPr>
          <w:rFonts w:asciiTheme="minorHAnsi" w:eastAsia="Arial" w:hAnsiTheme="minorHAnsi" w:cstheme="minorHAnsi"/>
        </w:rPr>
        <w:t>3;</w:t>
      </w:r>
      <w:r w:rsidRPr="005C5269">
        <w:rPr>
          <w:rFonts w:asciiTheme="minorHAnsi" w:eastAsia="Arial" w:hAnsiTheme="minorHAnsi" w:cstheme="minorHAnsi"/>
        </w:rPr>
        <w:t xml:space="preserve">word </w:t>
      </w:r>
      <w:r w:rsidR="002065F1" w:rsidRPr="005C5269">
        <w:rPr>
          <w:rFonts w:asciiTheme="minorHAnsi" w:eastAsia="Arial" w:hAnsiTheme="minorHAnsi" w:cstheme="minorHAnsi"/>
        </w:rPr>
        <w:t xml:space="preserve">4; </w:t>
      </w:r>
      <w:r w:rsidRPr="005C5269">
        <w:rPr>
          <w:rFonts w:asciiTheme="minorHAnsi" w:eastAsia="Arial" w:hAnsiTheme="minorHAnsi" w:cstheme="minorHAnsi"/>
        </w:rPr>
        <w:t xml:space="preserve">word </w:t>
      </w:r>
      <w:r w:rsidR="002065F1" w:rsidRPr="005C5269">
        <w:rPr>
          <w:rFonts w:asciiTheme="minorHAnsi" w:eastAsia="Arial" w:hAnsiTheme="minorHAnsi" w:cstheme="minorHAnsi"/>
        </w:rPr>
        <w:t xml:space="preserve">5. </w:t>
      </w:r>
    </w:p>
    <w:p w:rsidR="003644E8" w:rsidRPr="005C5269" w:rsidRDefault="003644E8" w:rsidP="003644E8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(</w:t>
      </w:r>
      <w:r w:rsidR="003B33C3" w:rsidRPr="005C5269">
        <w:rPr>
          <w:rFonts w:asciiTheme="minorHAnsi" w:hAnsiTheme="minorHAnsi" w:cstheme="minorHAnsi"/>
        </w:rPr>
        <w:t>in Spanish or Valencian and in English</w:t>
      </w:r>
      <w:r w:rsidRPr="005C5269">
        <w:rPr>
          <w:rFonts w:asciiTheme="minorHAnsi" w:hAnsiTheme="minorHAnsi" w:cstheme="minorHAnsi"/>
        </w:rPr>
        <w:t>)</w:t>
      </w:r>
    </w:p>
    <w:p w:rsidR="00B540F3" w:rsidRPr="005C5269" w:rsidRDefault="00B540F3">
      <w:pPr>
        <w:spacing w:after="120" w:line="240" w:lineRule="auto"/>
        <w:jc w:val="both"/>
        <w:rPr>
          <w:rFonts w:asciiTheme="minorHAnsi" w:eastAsia="Arial" w:hAnsiTheme="minorHAnsi" w:cstheme="minorHAnsi"/>
        </w:rPr>
      </w:pPr>
    </w:p>
    <w:p w:rsidR="00A9798C" w:rsidRPr="005C5269" w:rsidRDefault="00A9798C">
      <w:pPr>
        <w:spacing w:after="120"/>
        <w:jc w:val="center"/>
        <w:rPr>
          <w:rFonts w:asciiTheme="minorHAnsi" w:eastAsia="Arial" w:hAnsiTheme="minorHAnsi" w:cstheme="minorHAnsi"/>
          <w:b/>
          <w:color w:val="3F748F"/>
        </w:rPr>
      </w:pPr>
    </w:p>
    <w:p w:rsidR="00B540F3" w:rsidRPr="005C5269" w:rsidRDefault="00CF7600" w:rsidP="00B540F3">
      <w:pPr>
        <w:jc w:val="both"/>
        <w:rPr>
          <w:rFonts w:asciiTheme="minorHAnsi" w:hAnsiTheme="minorHAnsi" w:cstheme="minorHAnsi"/>
          <w:b/>
        </w:rPr>
      </w:pPr>
      <w:r w:rsidRPr="005C5269">
        <w:rPr>
          <w:rFonts w:asciiTheme="minorHAnsi" w:hAnsiTheme="minorHAnsi" w:cstheme="minorHAnsi"/>
          <w:b/>
        </w:rPr>
        <w:t xml:space="preserve">FORMAL CONDITIONS </w:t>
      </w:r>
      <w:r w:rsidR="00BF3967" w:rsidRPr="005C5269">
        <w:rPr>
          <w:rFonts w:asciiTheme="minorHAnsi" w:hAnsiTheme="minorHAnsi" w:cstheme="minorHAnsi"/>
          <w:b/>
        </w:rPr>
        <w:t>FOR</w:t>
      </w:r>
      <w:r w:rsidRPr="005C5269">
        <w:rPr>
          <w:rFonts w:asciiTheme="minorHAnsi" w:hAnsiTheme="minorHAnsi" w:cstheme="minorHAnsi"/>
          <w:b/>
        </w:rPr>
        <w:t xml:space="preserve"> COMMUNICATION</w:t>
      </w:r>
      <w:r w:rsidR="00DA7452" w:rsidRPr="005C5269">
        <w:rPr>
          <w:rFonts w:asciiTheme="minorHAnsi" w:hAnsiTheme="minorHAnsi" w:cstheme="minorHAnsi"/>
          <w:b/>
        </w:rPr>
        <w:t>S</w:t>
      </w:r>
    </w:p>
    <w:p w:rsidR="00B540F3" w:rsidRPr="005C5269" w:rsidRDefault="00CF7600" w:rsidP="00C61C4F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In order to unify criteria when configuring pages, </w:t>
      </w:r>
      <w:r w:rsidR="00C846B3">
        <w:rPr>
          <w:rFonts w:asciiTheme="minorHAnsi" w:hAnsiTheme="minorHAnsi" w:cstheme="minorHAnsi"/>
        </w:rPr>
        <w:t>bibliographies</w:t>
      </w:r>
      <w:r w:rsidRPr="005C5269">
        <w:rPr>
          <w:rFonts w:asciiTheme="minorHAnsi" w:hAnsiTheme="minorHAnsi" w:cstheme="minorHAnsi"/>
        </w:rPr>
        <w:t xml:space="preserve">, abbreviations, etc., and to facilitate </w:t>
      </w:r>
      <w:r w:rsidR="00C846B3">
        <w:rPr>
          <w:rFonts w:asciiTheme="minorHAnsi" w:hAnsiTheme="minorHAnsi" w:cstheme="minorHAnsi"/>
        </w:rPr>
        <w:t>their</w:t>
      </w:r>
      <w:r w:rsidRPr="005C5269">
        <w:rPr>
          <w:rFonts w:asciiTheme="minorHAnsi" w:hAnsiTheme="minorHAnsi" w:cstheme="minorHAnsi"/>
        </w:rPr>
        <w:t xml:space="preserve"> publication, communication</w:t>
      </w:r>
      <w:r w:rsidR="00DA7452" w:rsidRPr="005C5269">
        <w:rPr>
          <w:rFonts w:asciiTheme="minorHAnsi" w:hAnsiTheme="minorHAnsi" w:cstheme="minorHAnsi"/>
        </w:rPr>
        <w:t>s</w:t>
      </w:r>
      <w:r w:rsidRPr="005C5269">
        <w:rPr>
          <w:rFonts w:asciiTheme="minorHAnsi" w:hAnsiTheme="minorHAnsi" w:cstheme="minorHAnsi"/>
        </w:rPr>
        <w:t xml:space="preserve"> must fulf</w:t>
      </w:r>
      <w:r w:rsidR="00D63A6C" w:rsidRPr="005C5269">
        <w:rPr>
          <w:rFonts w:asciiTheme="minorHAnsi" w:hAnsiTheme="minorHAnsi" w:cstheme="minorHAnsi"/>
        </w:rPr>
        <w:t>ill the following requirements:</w:t>
      </w:r>
    </w:p>
    <w:p w:rsidR="00B540F3" w:rsidRPr="005C5269" w:rsidRDefault="000B7477" w:rsidP="00B540F3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 xml:space="preserve">Page </w:t>
      </w:r>
      <w:r w:rsidR="00D855FA" w:rsidRPr="005C5269">
        <w:rPr>
          <w:rFonts w:asciiTheme="minorHAnsi" w:hAnsiTheme="minorHAnsi" w:cstheme="minorHAnsi"/>
          <w:b/>
          <w:u w:val="single"/>
        </w:rPr>
        <w:t>setup</w:t>
      </w:r>
      <w:r w:rsidRPr="005C5269">
        <w:rPr>
          <w:rFonts w:asciiTheme="minorHAnsi" w:hAnsiTheme="minorHAnsi" w:cstheme="minorHAnsi"/>
          <w:b/>
          <w:u w:val="single"/>
        </w:rPr>
        <w:t>:</w:t>
      </w:r>
    </w:p>
    <w:p w:rsidR="00B540F3" w:rsidRPr="005C5269" w:rsidRDefault="00D63A6C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Top margin</w:t>
      </w:r>
      <w:r w:rsidR="00B540F3" w:rsidRPr="005C5269">
        <w:rPr>
          <w:rFonts w:asciiTheme="minorHAnsi" w:hAnsiTheme="minorHAnsi" w:cstheme="minorHAnsi"/>
        </w:rPr>
        <w:t>:</w:t>
      </w:r>
      <w:r w:rsidR="001002E5" w:rsidRPr="005C5269">
        <w:rPr>
          <w:rFonts w:asciiTheme="minorHAnsi" w:hAnsiTheme="minorHAnsi" w:cstheme="minorHAnsi"/>
        </w:rPr>
        <w:tab/>
      </w:r>
      <w:r w:rsidR="000B7477" w:rsidRPr="005C5269">
        <w:rPr>
          <w:rFonts w:asciiTheme="minorHAnsi" w:hAnsiTheme="minorHAnsi" w:cstheme="minorHAnsi"/>
        </w:rPr>
        <w:t>2.</w:t>
      </w:r>
      <w:r w:rsidR="00B540F3" w:rsidRPr="005C5269">
        <w:rPr>
          <w:rFonts w:asciiTheme="minorHAnsi" w:hAnsiTheme="minorHAnsi" w:cstheme="minorHAnsi"/>
        </w:rPr>
        <w:t>5 cm</w:t>
      </w:r>
    </w:p>
    <w:p w:rsidR="00B540F3" w:rsidRPr="005C5269" w:rsidRDefault="00D63A6C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Lowermargin</w:t>
      </w:r>
      <w:r w:rsidR="00B540F3" w:rsidRPr="005C5269">
        <w:rPr>
          <w:rFonts w:asciiTheme="minorHAnsi" w:hAnsiTheme="minorHAnsi" w:cstheme="minorHAnsi"/>
        </w:rPr>
        <w:t>:</w:t>
      </w:r>
      <w:r w:rsidR="001002E5" w:rsidRPr="005C5269">
        <w:rPr>
          <w:rFonts w:asciiTheme="minorHAnsi" w:hAnsiTheme="minorHAnsi" w:cstheme="minorHAnsi"/>
        </w:rPr>
        <w:tab/>
      </w:r>
      <w:r w:rsidR="000B7477" w:rsidRPr="005C5269">
        <w:rPr>
          <w:rFonts w:asciiTheme="minorHAnsi" w:hAnsiTheme="minorHAnsi" w:cstheme="minorHAnsi"/>
        </w:rPr>
        <w:t>2.</w:t>
      </w:r>
      <w:r w:rsidR="00B540F3" w:rsidRPr="005C5269">
        <w:rPr>
          <w:rFonts w:asciiTheme="minorHAnsi" w:hAnsiTheme="minorHAnsi" w:cstheme="minorHAnsi"/>
        </w:rPr>
        <w:t>5 cm</w:t>
      </w:r>
    </w:p>
    <w:p w:rsidR="00B540F3" w:rsidRPr="005C5269" w:rsidRDefault="00D63A6C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Leftmargin</w:t>
      </w:r>
      <w:r w:rsidR="001002E5" w:rsidRPr="005C5269">
        <w:rPr>
          <w:rFonts w:asciiTheme="minorHAnsi" w:hAnsiTheme="minorHAnsi" w:cstheme="minorHAnsi"/>
        </w:rPr>
        <w:t>:</w:t>
      </w:r>
      <w:r w:rsidR="001002E5" w:rsidRPr="005C5269">
        <w:rPr>
          <w:rFonts w:asciiTheme="minorHAnsi" w:hAnsiTheme="minorHAnsi" w:cstheme="minorHAnsi"/>
        </w:rPr>
        <w:tab/>
      </w:r>
      <w:r w:rsidR="00B540F3" w:rsidRPr="005C5269">
        <w:rPr>
          <w:rFonts w:asciiTheme="minorHAnsi" w:hAnsiTheme="minorHAnsi" w:cstheme="minorHAnsi"/>
        </w:rPr>
        <w:t>3 cm</w:t>
      </w:r>
    </w:p>
    <w:p w:rsidR="00B540F3" w:rsidRPr="005C5269" w:rsidRDefault="00D63A6C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Rightmargin</w:t>
      </w:r>
      <w:r w:rsidR="00B540F3" w:rsidRPr="005C5269">
        <w:rPr>
          <w:rFonts w:asciiTheme="minorHAnsi" w:hAnsiTheme="minorHAnsi" w:cstheme="minorHAnsi"/>
        </w:rPr>
        <w:t>:</w:t>
      </w:r>
      <w:r w:rsidR="001002E5" w:rsidRPr="005C5269">
        <w:rPr>
          <w:rFonts w:asciiTheme="minorHAnsi" w:hAnsiTheme="minorHAnsi" w:cstheme="minorHAnsi"/>
        </w:rPr>
        <w:tab/>
      </w:r>
      <w:r w:rsidR="00B540F3" w:rsidRPr="005C5269">
        <w:rPr>
          <w:rFonts w:asciiTheme="minorHAnsi" w:hAnsiTheme="minorHAnsi" w:cstheme="minorHAnsi"/>
        </w:rPr>
        <w:t>3 cm</w:t>
      </w:r>
    </w:p>
    <w:p w:rsidR="00B540F3" w:rsidRPr="005C5269" w:rsidRDefault="001002E5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Header</w:t>
      </w:r>
      <w:r w:rsidR="00B540F3" w:rsidRPr="005C5269">
        <w:rPr>
          <w:rFonts w:asciiTheme="minorHAnsi" w:hAnsiTheme="minorHAnsi" w:cstheme="minorHAnsi"/>
        </w:rPr>
        <w:t>:</w:t>
      </w:r>
      <w:r w:rsidRPr="005C5269">
        <w:rPr>
          <w:rFonts w:asciiTheme="minorHAnsi" w:hAnsiTheme="minorHAnsi" w:cstheme="minorHAnsi"/>
        </w:rPr>
        <w:tab/>
      </w:r>
      <w:r w:rsidRPr="005C5269">
        <w:rPr>
          <w:rFonts w:asciiTheme="minorHAnsi" w:hAnsiTheme="minorHAnsi" w:cstheme="minorHAnsi"/>
        </w:rPr>
        <w:tab/>
      </w:r>
      <w:r w:rsidR="000B7477" w:rsidRPr="005C5269">
        <w:rPr>
          <w:rFonts w:asciiTheme="minorHAnsi" w:hAnsiTheme="minorHAnsi" w:cstheme="minorHAnsi"/>
        </w:rPr>
        <w:t>1.</w:t>
      </w:r>
      <w:r w:rsidR="00B540F3" w:rsidRPr="005C5269">
        <w:rPr>
          <w:rFonts w:asciiTheme="minorHAnsi" w:hAnsiTheme="minorHAnsi" w:cstheme="minorHAnsi"/>
        </w:rPr>
        <w:t>25 cm</w:t>
      </w:r>
    </w:p>
    <w:p w:rsidR="00B540F3" w:rsidRPr="005C5269" w:rsidRDefault="001002E5" w:rsidP="00815040">
      <w:pPr>
        <w:spacing w:after="0"/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Footer</w:t>
      </w:r>
      <w:r w:rsidR="00B540F3" w:rsidRPr="005C5269">
        <w:rPr>
          <w:rFonts w:asciiTheme="minorHAnsi" w:hAnsiTheme="minorHAnsi" w:cstheme="minorHAnsi"/>
        </w:rPr>
        <w:t>:</w:t>
      </w:r>
      <w:r w:rsidRPr="005C5269">
        <w:rPr>
          <w:rFonts w:asciiTheme="minorHAnsi" w:hAnsiTheme="minorHAnsi" w:cstheme="minorHAnsi"/>
        </w:rPr>
        <w:tab/>
      </w:r>
      <w:r w:rsidRPr="005C5269">
        <w:rPr>
          <w:rFonts w:asciiTheme="minorHAnsi" w:hAnsiTheme="minorHAnsi" w:cstheme="minorHAnsi"/>
        </w:rPr>
        <w:tab/>
      </w:r>
      <w:r w:rsidR="00B540F3" w:rsidRPr="005C5269">
        <w:rPr>
          <w:rFonts w:asciiTheme="minorHAnsi" w:hAnsiTheme="minorHAnsi" w:cstheme="minorHAnsi"/>
        </w:rPr>
        <w:t>1</w:t>
      </w:r>
      <w:r w:rsidR="000B7477" w:rsidRPr="005C5269">
        <w:rPr>
          <w:rFonts w:asciiTheme="minorHAnsi" w:hAnsiTheme="minorHAnsi" w:cstheme="minorHAnsi"/>
        </w:rPr>
        <w:t>.</w:t>
      </w:r>
      <w:r w:rsidR="00B540F3" w:rsidRPr="005C5269">
        <w:rPr>
          <w:rFonts w:asciiTheme="minorHAnsi" w:hAnsiTheme="minorHAnsi" w:cstheme="minorHAnsi"/>
        </w:rPr>
        <w:t>25 cm</w:t>
      </w:r>
    </w:p>
    <w:p w:rsidR="003C4851" w:rsidRPr="005C5269" w:rsidRDefault="000B7477" w:rsidP="00B540F3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>Format</w:t>
      </w:r>
      <w:r w:rsidR="00DA2AF8" w:rsidRPr="005C5269">
        <w:rPr>
          <w:rFonts w:asciiTheme="minorHAnsi" w:hAnsiTheme="minorHAnsi" w:cstheme="minorHAnsi"/>
          <w:b/>
          <w:u w:val="single"/>
        </w:rPr>
        <w:t>:</w:t>
      </w:r>
    </w:p>
    <w:p w:rsidR="00DA2AF8" w:rsidRPr="005C5269" w:rsidRDefault="00DA2AF8" w:rsidP="00DA2AF8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Times New Roman 12, </w:t>
      </w:r>
      <w:r w:rsidR="00811498" w:rsidRPr="005C5269">
        <w:rPr>
          <w:rFonts w:asciiTheme="minorHAnsi" w:hAnsiTheme="minorHAnsi" w:cstheme="minorHAnsi"/>
        </w:rPr>
        <w:t>single-spaced (including graphs, notes, and appendices)</w:t>
      </w:r>
      <w:r w:rsidRPr="005C5269">
        <w:rPr>
          <w:rFonts w:asciiTheme="minorHAnsi" w:hAnsiTheme="minorHAnsi" w:cstheme="minorHAnsi"/>
        </w:rPr>
        <w:t>.</w:t>
      </w:r>
    </w:p>
    <w:p w:rsidR="003C4851" w:rsidRPr="005C5269" w:rsidRDefault="000B7477" w:rsidP="00B540F3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>Maximum length</w:t>
      </w:r>
      <w:r w:rsidR="003C4851" w:rsidRPr="005C5269">
        <w:rPr>
          <w:rFonts w:asciiTheme="minorHAnsi" w:hAnsiTheme="minorHAnsi" w:cstheme="minorHAnsi"/>
          <w:b/>
          <w:u w:val="single"/>
        </w:rPr>
        <w:t>:</w:t>
      </w:r>
    </w:p>
    <w:p w:rsidR="00B540F3" w:rsidRPr="005C5269" w:rsidRDefault="003C4851" w:rsidP="00B540F3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1</w:t>
      </w:r>
      <w:r w:rsidR="003644E8" w:rsidRPr="005C5269">
        <w:rPr>
          <w:rFonts w:asciiTheme="minorHAnsi" w:hAnsiTheme="minorHAnsi" w:cstheme="minorHAnsi"/>
        </w:rPr>
        <w:t>2</w:t>
      </w:r>
      <w:r w:rsidR="000B7477" w:rsidRPr="005C5269">
        <w:rPr>
          <w:rFonts w:asciiTheme="minorHAnsi" w:hAnsiTheme="minorHAnsi" w:cstheme="minorHAnsi"/>
        </w:rPr>
        <w:t>pages</w:t>
      </w:r>
    </w:p>
    <w:p w:rsidR="001A2EEF" w:rsidRPr="005C5269" w:rsidRDefault="00811498" w:rsidP="001A2EEF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>Header</w:t>
      </w:r>
      <w:r w:rsidR="001A2EEF" w:rsidRPr="005C5269">
        <w:rPr>
          <w:rFonts w:asciiTheme="minorHAnsi" w:hAnsiTheme="minorHAnsi" w:cstheme="minorHAnsi"/>
          <w:b/>
          <w:u w:val="single"/>
        </w:rPr>
        <w:t>:</w:t>
      </w:r>
    </w:p>
    <w:p w:rsidR="001A2EEF" w:rsidRPr="005C5269" w:rsidRDefault="00C846B3" w:rsidP="001A2EE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</w:t>
      </w:r>
      <w:r w:rsidR="00811498" w:rsidRPr="005C5269">
        <w:rPr>
          <w:rFonts w:asciiTheme="minorHAnsi" w:hAnsiTheme="minorHAnsi" w:cstheme="minorHAnsi"/>
        </w:rPr>
        <w:t xml:space="preserve"> title in </w:t>
      </w:r>
      <w:r>
        <w:rPr>
          <w:rFonts w:asciiTheme="minorHAnsi" w:hAnsiTheme="minorHAnsi" w:cstheme="minorHAnsi"/>
        </w:rPr>
        <w:t>bold</w:t>
      </w:r>
      <w:r w:rsidR="00811498" w:rsidRPr="005C5269">
        <w:rPr>
          <w:rFonts w:asciiTheme="minorHAnsi" w:hAnsiTheme="minorHAnsi" w:cstheme="minorHAnsi"/>
        </w:rPr>
        <w:t>capital let</w:t>
      </w:r>
      <w:r w:rsidR="00D6024A" w:rsidRPr="005C5269">
        <w:rPr>
          <w:rFonts w:asciiTheme="minorHAnsi" w:hAnsiTheme="minorHAnsi" w:cstheme="minorHAnsi"/>
        </w:rPr>
        <w:t>t</w:t>
      </w:r>
      <w:r w:rsidR="00176E8E" w:rsidRPr="005C5269">
        <w:rPr>
          <w:rFonts w:asciiTheme="minorHAnsi" w:hAnsiTheme="minorHAnsi" w:cstheme="minorHAnsi"/>
        </w:rPr>
        <w:t xml:space="preserve">ers, </w:t>
      </w:r>
      <w:r w:rsidR="00D6024A" w:rsidRPr="005C5269">
        <w:rPr>
          <w:rFonts w:asciiTheme="minorHAnsi" w:hAnsiTheme="minorHAnsi" w:cstheme="minorHAnsi"/>
        </w:rPr>
        <w:t xml:space="preserve">centered, </w:t>
      </w:r>
      <w:r w:rsidR="001A2EEF" w:rsidRPr="005C5269">
        <w:rPr>
          <w:rFonts w:asciiTheme="minorHAnsi" w:hAnsiTheme="minorHAnsi" w:cstheme="minorHAnsi"/>
        </w:rPr>
        <w:t>Times New Roman 14,</w:t>
      </w:r>
      <w:r w:rsidR="00D6024A" w:rsidRPr="005C5269">
        <w:rPr>
          <w:rFonts w:asciiTheme="minorHAnsi" w:hAnsiTheme="minorHAnsi" w:cstheme="minorHAnsi"/>
        </w:rPr>
        <w:t>not underlined</w:t>
      </w:r>
      <w:r w:rsidR="001A2EEF" w:rsidRPr="005C5269">
        <w:rPr>
          <w:rFonts w:asciiTheme="minorHAnsi" w:hAnsiTheme="minorHAnsi" w:cstheme="minorHAnsi"/>
        </w:rPr>
        <w:t>.</w:t>
      </w:r>
    </w:p>
    <w:p w:rsidR="001A2EEF" w:rsidRPr="005C5269" w:rsidRDefault="00D6024A" w:rsidP="001A2EEF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First and last name/s in lower case letters except for the first letter of each, Normal,</w:t>
      </w:r>
      <w:r w:rsidR="009D0773" w:rsidRPr="005C5269">
        <w:rPr>
          <w:rFonts w:asciiTheme="minorHAnsi" w:hAnsiTheme="minorHAnsi" w:cstheme="minorHAnsi"/>
        </w:rPr>
        <w:t xml:space="preserve"> right </w:t>
      </w:r>
      <w:r w:rsidR="002A3F18" w:rsidRPr="005C5269">
        <w:rPr>
          <w:rFonts w:asciiTheme="minorHAnsi" w:hAnsiTheme="minorHAnsi" w:cstheme="minorHAnsi"/>
        </w:rPr>
        <w:t xml:space="preserve">aligned, </w:t>
      </w:r>
      <w:r w:rsidR="001A2EEF" w:rsidRPr="005C5269">
        <w:rPr>
          <w:rFonts w:asciiTheme="minorHAnsi" w:hAnsiTheme="minorHAnsi" w:cstheme="minorHAnsi"/>
        </w:rPr>
        <w:t>Times New Roman 12.</w:t>
      </w:r>
    </w:p>
    <w:p w:rsidR="001A2EEF" w:rsidRPr="005C5269" w:rsidRDefault="002A3F18" w:rsidP="002A3F18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E</w:t>
      </w:r>
      <w:r w:rsidR="001A2EEF" w:rsidRPr="005C5269">
        <w:rPr>
          <w:rFonts w:asciiTheme="minorHAnsi" w:hAnsiTheme="minorHAnsi" w:cstheme="minorHAnsi"/>
        </w:rPr>
        <w:t xml:space="preserve">mail, </w:t>
      </w:r>
      <w:r w:rsidRPr="005C5269">
        <w:rPr>
          <w:rFonts w:asciiTheme="minorHAnsi" w:hAnsiTheme="minorHAnsi" w:cstheme="minorHAnsi"/>
        </w:rPr>
        <w:t>lower case letters</w:t>
      </w:r>
      <w:r w:rsidR="001A2EEF" w:rsidRPr="005C5269">
        <w:rPr>
          <w:rFonts w:asciiTheme="minorHAnsi" w:hAnsiTheme="minorHAnsi" w:cstheme="minorHAnsi"/>
        </w:rPr>
        <w:t xml:space="preserve">, </w:t>
      </w:r>
      <w:r w:rsidR="00176E8E" w:rsidRPr="005C5269">
        <w:rPr>
          <w:rFonts w:asciiTheme="minorHAnsi" w:hAnsiTheme="minorHAnsi" w:cstheme="minorHAnsi"/>
        </w:rPr>
        <w:t xml:space="preserve">right </w:t>
      </w:r>
      <w:r w:rsidRPr="005C5269">
        <w:rPr>
          <w:rFonts w:asciiTheme="minorHAnsi" w:hAnsiTheme="minorHAnsi" w:cstheme="minorHAnsi"/>
        </w:rPr>
        <w:t xml:space="preserve">aligned, </w:t>
      </w:r>
      <w:r w:rsidR="001A2EEF" w:rsidRPr="005C5269">
        <w:rPr>
          <w:rFonts w:asciiTheme="minorHAnsi" w:hAnsiTheme="minorHAnsi" w:cstheme="minorHAnsi"/>
        </w:rPr>
        <w:t>Times New Roman 12.</w:t>
      </w:r>
    </w:p>
    <w:p w:rsidR="001A2EEF" w:rsidRPr="005C5269" w:rsidRDefault="00C846B3" w:rsidP="002A3F18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Occupational position</w:t>
      </w:r>
      <w:r w:rsidR="002A3F18" w:rsidRPr="005C5269">
        <w:rPr>
          <w:rFonts w:asciiTheme="minorHAnsi" w:hAnsiTheme="minorHAnsi" w:cstheme="minorHAnsi"/>
        </w:rPr>
        <w:t>, with refe</w:t>
      </w:r>
      <w:r w:rsidR="009D0773" w:rsidRPr="005C5269">
        <w:rPr>
          <w:rFonts w:asciiTheme="minorHAnsi" w:hAnsiTheme="minorHAnsi" w:cstheme="minorHAnsi"/>
        </w:rPr>
        <w:t xml:space="preserve">rence to the area of knowledge, </w:t>
      </w:r>
      <w:r w:rsidR="002A3F18" w:rsidRPr="005C5269">
        <w:rPr>
          <w:rFonts w:asciiTheme="minorHAnsi" w:hAnsiTheme="minorHAnsi" w:cstheme="minorHAnsi"/>
        </w:rPr>
        <w:t>lower case letters</w:t>
      </w:r>
      <w:r w:rsidR="001A2EEF" w:rsidRPr="005C5269">
        <w:rPr>
          <w:rFonts w:asciiTheme="minorHAnsi" w:hAnsiTheme="minorHAnsi" w:cstheme="minorHAnsi"/>
        </w:rPr>
        <w:t xml:space="preserve">, </w:t>
      </w:r>
      <w:r w:rsidR="002A3F18" w:rsidRPr="005C5269">
        <w:rPr>
          <w:rFonts w:asciiTheme="minorHAnsi" w:hAnsiTheme="minorHAnsi" w:cstheme="minorHAnsi"/>
        </w:rPr>
        <w:t>italics</w:t>
      </w:r>
      <w:r w:rsidR="001A2EEF" w:rsidRPr="005C5269">
        <w:rPr>
          <w:rFonts w:asciiTheme="minorHAnsi" w:hAnsiTheme="minorHAnsi" w:cstheme="minorHAnsi"/>
        </w:rPr>
        <w:t xml:space="preserve">, </w:t>
      </w:r>
      <w:r w:rsidR="00176E8E" w:rsidRPr="005C5269">
        <w:rPr>
          <w:rFonts w:asciiTheme="minorHAnsi" w:hAnsiTheme="minorHAnsi" w:cstheme="minorHAnsi"/>
        </w:rPr>
        <w:t xml:space="preserve">right </w:t>
      </w:r>
      <w:r w:rsidR="002A3F18" w:rsidRPr="005C5269">
        <w:rPr>
          <w:rFonts w:asciiTheme="minorHAnsi" w:hAnsiTheme="minorHAnsi" w:cstheme="minorHAnsi"/>
        </w:rPr>
        <w:t xml:space="preserve">aligned, </w:t>
      </w:r>
      <w:r w:rsidR="001A2EEF" w:rsidRPr="005C5269">
        <w:rPr>
          <w:rFonts w:asciiTheme="minorHAnsi" w:hAnsiTheme="minorHAnsi" w:cstheme="minorHAnsi"/>
        </w:rPr>
        <w:t>Times New Roman 12.</w:t>
      </w:r>
    </w:p>
    <w:p w:rsidR="001A2EEF" w:rsidRPr="005C5269" w:rsidRDefault="00176E8E" w:rsidP="002A3F18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77EDD">
        <w:rPr>
          <w:rFonts w:asciiTheme="minorHAnsi" w:hAnsiTheme="minorHAnsi" w:cstheme="minorHAnsi"/>
        </w:rPr>
        <w:t>Host university</w:t>
      </w:r>
      <w:r w:rsidR="001A2EEF" w:rsidRPr="00077EDD">
        <w:rPr>
          <w:rFonts w:asciiTheme="minorHAnsi" w:hAnsiTheme="minorHAnsi" w:cstheme="minorHAnsi"/>
        </w:rPr>
        <w:t xml:space="preserve"> (institu</w:t>
      </w:r>
      <w:r w:rsidR="009D0773" w:rsidRPr="00077EDD">
        <w:rPr>
          <w:rFonts w:asciiTheme="minorHAnsi" w:hAnsiTheme="minorHAnsi" w:cstheme="minorHAnsi"/>
        </w:rPr>
        <w:t>tio</w:t>
      </w:r>
      <w:r w:rsidR="001A2EEF" w:rsidRPr="00077EDD">
        <w:rPr>
          <w:rFonts w:asciiTheme="minorHAnsi" w:hAnsiTheme="minorHAnsi" w:cstheme="minorHAnsi"/>
        </w:rPr>
        <w:t>n</w:t>
      </w:r>
      <w:r w:rsidR="001A2EEF" w:rsidRPr="005C5269">
        <w:rPr>
          <w:rFonts w:asciiTheme="minorHAnsi" w:hAnsiTheme="minorHAnsi" w:cstheme="minorHAnsi"/>
        </w:rPr>
        <w:t xml:space="preserve">, etc.), </w:t>
      </w:r>
      <w:r w:rsidR="002A3F18" w:rsidRPr="005C5269">
        <w:rPr>
          <w:rFonts w:asciiTheme="minorHAnsi" w:hAnsiTheme="minorHAnsi" w:cstheme="minorHAnsi"/>
        </w:rPr>
        <w:t>lower case letters</w:t>
      </w:r>
      <w:r w:rsidR="001A2EEF" w:rsidRPr="005C5269">
        <w:rPr>
          <w:rFonts w:asciiTheme="minorHAnsi" w:hAnsiTheme="minorHAnsi" w:cstheme="minorHAnsi"/>
        </w:rPr>
        <w:t xml:space="preserve">, </w:t>
      </w:r>
      <w:r w:rsidR="002A3F18" w:rsidRPr="005C5269">
        <w:rPr>
          <w:rFonts w:asciiTheme="minorHAnsi" w:hAnsiTheme="minorHAnsi" w:cstheme="minorHAnsi"/>
        </w:rPr>
        <w:t>italics</w:t>
      </w:r>
      <w:r w:rsidR="001A2EEF" w:rsidRPr="005C5269">
        <w:rPr>
          <w:rFonts w:asciiTheme="minorHAnsi" w:hAnsiTheme="minorHAnsi" w:cstheme="minorHAnsi"/>
        </w:rPr>
        <w:t xml:space="preserve">, </w:t>
      </w:r>
      <w:r w:rsidR="009D0773" w:rsidRPr="005C5269">
        <w:rPr>
          <w:rFonts w:asciiTheme="minorHAnsi" w:hAnsiTheme="minorHAnsi" w:cstheme="minorHAnsi"/>
        </w:rPr>
        <w:t xml:space="preserve">right </w:t>
      </w:r>
      <w:r w:rsidR="002A3F18" w:rsidRPr="005C5269">
        <w:rPr>
          <w:rFonts w:asciiTheme="minorHAnsi" w:hAnsiTheme="minorHAnsi" w:cstheme="minorHAnsi"/>
        </w:rPr>
        <w:t xml:space="preserve">aligned, </w:t>
      </w:r>
      <w:r w:rsidR="001A2EEF" w:rsidRPr="005C5269">
        <w:rPr>
          <w:rFonts w:asciiTheme="minorHAnsi" w:hAnsiTheme="minorHAnsi" w:cstheme="minorHAnsi"/>
        </w:rPr>
        <w:t>Times New Roman 12.</w:t>
      </w:r>
    </w:p>
    <w:p w:rsidR="005A0D60" w:rsidRPr="005C5269" w:rsidRDefault="003B33C3" w:rsidP="00845EEA">
      <w:pPr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hAnsiTheme="minorHAnsi" w:cstheme="minorHAnsi"/>
          <w:b/>
          <w:u w:val="single"/>
        </w:rPr>
        <w:t>Language</w:t>
      </w:r>
      <w:r w:rsidR="005A0D60" w:rsidRPr="005C5269">
        <w:rPr>
          <w:rFonts w:asciiTheme="minorHAnsi" w:hAnsiTheme="minorHAnsi" w:cstheme="minorHAnsi"/>
          <w:b/>
          <w:u w:val="single"/>
        </w:rPr>
        <w:t>:</w:t>
      </w:r>
      <w:r w:rsidRPr="005C5269">
        <w:rPr>
          <w:rFonts w:asciiTheme="minorHAnsi" w:hAnsiTheme="minorHAnsi" w:cstheme="minorHAnsi"/>
        </w:rPr>
        <w:t>Spanish, Valencian, or English</w:t>
      </w:r>
    </w:p>
    <w:p w:rsidR="00845EEA" w:rsidRPr="005C5269" w:rsidRDefault="009D0773" w:rsidP="00937D20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The use of inclusive and non-sexist language is recommended.</w:t>
      </w:r>
    </w:p>
    <w:p w:rsidR="00B540F3" w:rsidRPr="005C5269" w:rsidRDefault="003B33C3" w:rsidP="00B540F3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>Text</w:t>
      </w:r>
    </w:p>
    <w:p w:rsidR="00B540F3" w:rsidRPr="005C5269" w:rsidRDefault="003B33C3" w:rsidP="00937D20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The language of the text will be Spanish, Valencian, or English.</w:t>
      </w:r>
    </w:p>
    <w:p w:rsidR="00B540F3" w:rsidRPr="005C5269" w:rsidRDefault="00A93DC8" w:rsidP="00937D20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Text in </w:t>
      </w:r>
      <w:r w:rsidR="00176E8E" w:rsidRPr="005C5269">
        <w:rPr>
          <w:rFonts w:asciiTheme="minorHAnsi" w:hAnsiTheme="minorHAnsi" w:cstheme="minorHAnsi"/>
        </w:rPr>
        <w:t>Microsoft Word</w:t>
      </w:r>
      <w:r w:rsidR="00EA2853">
        <w:rPr>
          <w:rFonts w:asciiTheme="minorHAnsi" w:hAnsiTheme="minorHAnsi" w:cstheme="minorHAnsi"/>
        </w:rPr>
        <w:t>format</w:t>
      </w:r>
      <w:r w:rsidR="00D855FA" w:rsidRPr="005C5269">
        <w:rPr>
          <w:rFonts w:asciiTheme="minorHAnsi" w:hAnsiTheme="minorHAnsi" w:cstheme="minorHAnsi"/>
        </w:rPr>
        <w:t xml:space="preserve"> using </w:t>
      </w:r>
      <w:r w:rsidRPr="005C5269">
        <w:rPr>
          <w:rFonts w:asciiTheme="minorHAnsi" w:hAnsiTheme="minorHAnsi" w:cstheme="minorHAnsi"/>
        </w:rPr>
        <w:t>Times New Roman 12. Co</w:t>
      </w:r>
      <w:r w:rsidR="00617EBC" w:rsidRPr="005C5269">
        <w:rPr>
          <w:rFonts w:asciiTheme="minorHAnsi" w:hAnsiTheme="minorHAnsi" w:cstheme="minorHAnsi"/>
        </w:rPr>
        <w:t>mplete justification and single</w:t>
      </w:r>
      <w:r w:rsidRPr="005C5269">
        <w:rPr>
          <w:rFonts w:asciiTheme="minorHAnsi" w:hAnsiTheme="minorHAnsi" w:cstheme="minorHAnsi"/>
        </w:rPr>
        <w:t>-</w:t>
      </w:r>
      <w:r w:rsidRPr="00077EDD">
        <w:rPr>
          <w:rFonts w:asciiTheme="minorHAnsi" w:hAnsiTheme="minorHAnsi" w:cstheme="minorHAnsi"/>
        </w:rPr>
        <w:t>spaced</w:t>
      </w:r>
      <w:r w:rsidR="00617EBC" w:rsidRPr="00077EDD">
        <w:rPr>
          <w:rFonts w:asciiTheme="minorHAnsi" w:hAnsiTheme="minorHAnsi" w:cstheme="minorHAnsi"/>
        </w:rPr>
        <w:t xml:space="preserve"> (one space between paragraphs/sentences).</w:t>
      </w:r>
    </w:p>
    <w:p w:rsidR="005A0D60" w:rsidRPr="005C5269" w:rsidRDefault="003B33C3" w:rsidP="00815040">
      <w:pPr>
        <w:jc w:val="both"/>
        <w:rPr>
          <w:rFonts w:asciiTheme="minorHAnsi" w:eastAsia="Arial" w:hAnsiTheme="minorHAnsi" w:cstheme="minorHAnsi"/>
          <w:b/>
          <w:u w:val="single"/>
        </w:rPr>
      </w:pPr>
      <w:r w:rsidRPr="005C5269">
        <w:rPr>
          <w:rFonts w:asciiTheme="minorHAnsi" w:eastAsia="Arial" w:hAnsiTheme="minorHAnsi" w:cstheme="minorHAnsi"/>
          <w:b/>
          <w:u w:val="single"/>
        </w:rPr>
        <w:t>Index</w:t>
      </w:r>
    </w:p>
    <w:p w:rsidR="005A0D60" w:rsidRPr="005C5269" w:rsidRDefault="00617EBC" w:rsidP="005A0D60">
      <w:pPr>
        <w:keepNext/>
        <w:keepLines/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t>1. INTRODUCTION AND OBJECTIVES</w:t>
      </w:r>
    </w:p>
    <w:p w:rsidR="00815040" w:rsidRPr="005C5269" w:rsidRDefault="00617EBC" w:rsidP="005A0D60">
      <w:pPr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t>2. METHODOLOGY</w:t>
      </w:r>
    </w:p>
    <w:p w:rsidR="005A0D60" w:rsidRPr="005C5269" w:rsidRDefault="00617EBC" w:rsidP="005A0D60">
      <w:pPr>
        <w:keepNext/>
        <w:keepLines/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lastRenderedPageBreak/>
        <w:t>3. RESULTS AND DISCUSSION</w:t>
      </w:r>
    </w:p>
    <w:p w:rsidR="005A0D60" w:rsidRPr="005C5269" w:rsidRDefault="00617EBC" w:rsidP="005A0D60">
      <w:pPr>
        <w:keepNext/>
        <w:keepLines/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t>4. CONCLUSIONS AND LIMITATIONS</w:t>
      </w:r>
    </w:p>
    <w:p w:rsidR="005A0D60" w:rsidRPr="005C5269" w:rsidRDefault="00617EBC" w:rsidP="005A0D60">
      <w:pPr>
        <w:keepNext/>
        <w:keepLines/>
        <w:spacing w:after="120" w:line="240" w:lineRule="auto"/>
        <w:ind w:left="720"/>
        <w:jc w:val="both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t>BIBLIOGRAPHY</w:t>
      </w:r>
    </w:p>
    <w:p w:rsidR="003644E8" w:rsidRPr="005C5269" w:rsidRDefault="003644E8" w:rsidP="009D35FC">
      <w:pPr>
        <w:spacing w:after="120"/>
        <w:rPr>
          <w:rFonts w:asciiTheme="minorHAnsi" w:eastAsia="Arial" w:hAnsiTheme="minorHAnsi" w:cstheme="minorHAnsi"/>
          <w:b/>
          <w:u w:val="single"/>
        </w:rPr>
      </w:pPr>
    </w:p>
    <w:p w:rsidR="005A0D60" w:rsidRPr="005C5269" w:rsidRDefault="00617EBC" w:rsidP="009D35FC">
      <w:pPr>
        <w:spacing w:after="120"/>
        <w:rPr>
          <w:rFonts w:asciiTheme="minorHAnsi" w:eastAsia="Arial" w:hAnsiTheme="minorHAnsi" w:cstheme="minorHAnsi"/>
          <w:b/>
          <w:u w:val="single"/>
        </w:rPr>
      </w:pPr>
      <w:r w:rsidRPr="005C5269">
        <w:rPr>
          <w:rFonts w:asciiTheme="minorHAnsi" w:eastAsia="Arial" w:hAnsiTheme="minorHAnsi" w:cstheme="minorHAnsi"/>
          <w:b/>
          <w:u w:val="single"/>
        </w:rPr>
        <w:t>Bibliographic references</w:t>
      </w:r>
    </w:p>
    <w:p w:rsidR="005A0D60" w:rsidRPr="005C5269" w:rsidRDefault="00876133" w:rsidP="00064A0B">
      <w:pPr>
        <w:spacing w:after="120"/>
        <w:ind w:left="720" w:firstLine="11"/>
        <w:jc w:val="both"/>
        <w:rPr>
          <w:rFonts w:asciiTheme="minorHAnsi" w:eastAsia="Arial" w:hAnsiTheme="minorHAnsi" w:cstheme="minorHAnsi"/>
          <w:highlight w:val="yellow"/>
        </w:rPr>
      </w:pPr>
      <w:r w:rsidRPr="005C5269">
        <w:rPr>
          <w:rFonts w:asciiTheme="minorHAnsi" w:eastAsia="Arial" w:hAnsiTheme="minorHAnsi" w:cstheme="minorHAnsi"/>
        </w:rPr>
        <w:t xml:space="preserve">All cites must follow the </w:t>
      </w:r>
      <w:r w:rsidR="00022975">
        <w:rPr>
          <w:rFonts w:asciiTheme="minorHAnsi" w:eastAsia="Arial" w:hAnsiTheme="minorHAnsi" w:cstheme="minorHAnsi"/>
        </w:rPr>
        <w:t>“</w:t>
      </w:r>
      <w:r w:rsidR="00022975" w:rsidRPr="00022975">
        <w:rPr>
          <w:rFonts w:asciiTheme="minorHAnsi" w:eastAsia="Arial" w:hAnsiTheme="minorHAnsi" w:cstheme="minorHAnsi"/>
        </w:rPr>
        <w:t>Publication Manual of the American Psychological Association, Seventh Edition (2020)</w:t>
      </w:r>
      <w:r w:rsidR="00022975">
        <w:rPr>
          <w:rFonts w:asciiTheme="minorHAnsi" w:eastAsia="Arial" w:hAnsiTheme="minorHAnsi" w:cstheme="minorHAnsi"/>
        </w:rPr>
        <w:t>.”</w:t>
      </w:r>
    </w:p>
    <w:p w:rsidR="009D35FC" w:rsidRPr="005C5269" w:rsidRDefault="00064A0B" w:rsidP="00937D20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To see how to cite and lis</w:t>
      </w:r>
      <w:r w:rsidR="005C5269">
        <w:rPr>
          <w:rFonts w:asciiTheme="minorHAnsi" w:hAnsiTheme="minorHAnsi" w:cstheme="minorHAnsi"/>
        </w:rPr>
        <w:t xml:space="preserve">t </w:t>
      </w:r>
      <w:r w:rsidRPr="005C5269">
        <w:rPr>
          <w:rFonts w:asciiTheme="minorHAnsi" w:hAnsiTheme="minorHAnsi" w:cstheme="minorHAnsi"/>
        </w:rPr>
        <w:t xml:space="preserve">references, </w:t>
      </w:r>
      <w:r w:rsidR="00DA7452" w:rsidRPr="005C5269">
        <w:rPr>
          <w:rFonts w:asciiTheme="minorHAnsi" w:hAnsiTheme="minorHAnsi" w:cstheme="minorHAnsi"/>
        </w:rPr>
        <w:t xml:space="preserve">go </w:t>
      </w:r>
      <w:r w:rsidR="00DA7452" w:rsidRPr="00077EDD">
        <w:rPr>
          <w:rFonts w:asciiTheme="minorHAnsi" w:hAnsiTheme="minorHAnsi" w:cstheme="minorHAnsi"/>
        </w:rPr>
        <w:t>to</w:t>
      </w:r>
      <w:hyperlink r:id="rId9" w:history="1">
        <w:r w:rsidR="00DA7452" w:rsidRPr="00077EDD">
          <w:rPr>
            <w:rStyle w:val="Hipervnculo"/>
            <w:rFonts w:asciiTheme="minorHAnsi" w:hAnsiTheme="minorHAnsi" w:cstheme="minorHAnsi"/>
          </w:rPr>
          <w:t>https://apastyle.apa.org/style-grammar-guidelines/citations</w:t>
        </w:r>
      </w:hyperlink>
      <w:r w:rsidR="00DA7452" w:rsidRPr="00077EDD">
        <w:rPr>
          <w:rFonts w:asciiTheme="minorHAnsi" w:hAnsiTheme="minorHAnsi" w:cstheme="minorHAnsi"/>
        </w:rPr>
        <w:t>.</w:t>
      </w:r>
    </w:p>
    <w:p w:rsidR="005A0D60" w:rsidRPr="005C5269" w:rsidRDefault="005A0D60" w:rsidP="00DA7452">
      <w:pPr>
        <w:keepNext/>
        <w:keepLines/>
        <w:spacing w:after="120" w:line="240" w:lineRule="auto"/>
        <w:jc w:val="both"/>
        <w:rPr>
          <w:rFonts w:asciiTheme="minorHAnsi" w:eastAsia="Arial" w:hAnsiTheme="minorHAnsi" w:cstheme="minorHAnsi"/>
          <w:b/>
        </w:rPr>
      </w:pPr>
    </w:p>
    <w:p w:rsidR="005A0D60" w:rsidRPr="005C5269" w:rsidRDefault="00DA7452" w:rsidP="005A0D60">
      <w:pPr>
        <w:jc w:val="both"/>
        <w:rPr>
          <w:rFonts w:asciiTheme="minorHAnsi" w:hAnsiTheme="minorHAnsi" w:cstheme="minorHAnsi"/>
          <w:b/>
          <w:u w:val="single"/>
        </w:rPr>
      </w:pPr>
      <w:r w:rsidRPr="005C5269">
        <w:rPr>
          <w:rFonts w:asciiTheme="minorHAnsi" w:hAnsiTheme="minorHAnsi" w:cstheme="minorHAnsi"/>
          <w:b/>
          <w:u w:val="single"/>
        </w:rPr>
        <w:t>Section titles</w:t>
      </w:r>
    </w:p>
    <w:p w:rsidR="005A0D60" w:rsidRPr="005C5269" w:rsidRDefault="00BF3967" w:rsidP="00F25153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Following the index, the section titles are to appear as follows:</w:t>
      </w:r>
    </w:p>
    <w:p w:rsidR="005A0D60" w:rsidRPr="005C5269" w:rsidRDefault="005A0D60" w:rsidP="00F25153">
      <w:pPr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– </w:t>
      </w:r>
      <w:r w:rsidR="005C5269" w:rsidRPr="005C5269">
        <w:rPr>
          <w:rFonts w:asciiTheme="minorHAnsi" w:hAnsiTheme="minorHAnsi" w:cstheme="minorHAnsi"/>
        </w:rPr>
        <w:t xml:space="preserve">Bold </w:t>
      </w:r>
      <w:r w:rsidR="004B5075" w:rsidRPr="005C5269">
        <w:rPr>
          <w:rFonts w:asciiTheme="minorHAnsi" w:hAnsiTheme="minorHAnsi" w:cstheme="minorHAnsi"/>
        </w:rPr>
        <w:t>type</w:t>
      </w:r>
      <w:r w:rsidR="00BF3967" w:rsidRPr="005C5269">
        <w:rPr>
          <w:rFonts w:asciiTheme="minorHAnsi" w:hAnsiTheme="minorHAnsi" w:cstheme="minorHAnsi"/>
        </w:rPr>
        <w:t xml:space="preserve">, first sections capitalized </w:t>
      </w:r>
      <w:r w:rsidRPr="005C5269">
        <w:rPr>
          <w:rFonts w:asciiTheme="minorHAnsi" w:hAnsiTheme="minorHAnsi" w:cstheme="minorHAnsi"/>
        </w:rPr>
        <w:t>(1.)</w:t>
      </w:r>
    </w:p>
    <w:p w:rsidR="005A0D60" w:rsidRPr="005C5269" w:rsidRDefault="005A0D60" w:rsidP="00F25153">
      <w:pPr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– </w:t>
      </w:r>
      <w:r w:rsidR="005C5269" w:rsidRPr="005C5269">
        <w:rPr>
          <w:rFonts w:asciiTheme="minorHAnsi" w:hAnsiTheme="minorHAnsi" w:cstheme="minorHAnsi"/>
        </w:rPr>
        <w:t>Bold</w:t>
      </w:r>
      <w:r w:rsidR="004B5075" w:rsidRPr="005C5269">
        <w:rPr>
          <w:rFonts w:asciiTheme="minorHAnsi" w:hAnsiTheme="minorHAnsi" w:cstheme="minorHAnsi"/>
        </w:rPr>
        <w:t xml:space="preserve"> type and subsections in lower case </w:t>
      </w:r>
      <w:r w:rsidRPr="005C5269">
        <w:rPr>
          <w:rFonts w:asciiTheme="minorHAnsi" w:hAnsiTheme="minorHAnsi" w:cstheme="minorHAnsi"/>
        </w:rPr>
        <w:t>(1.1.)</w:t>
      </w:r>
    </w:p>
    <w:p w:rsidR="005A0D60" w:rsidRPr="005C5269" w:rsidRDefault="005A0D60" w:rsidP="00F25153">
      <w:pPr>
        <w:ind w:left="144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– </w:t>
      </w:r>
      <w:r w:rsidR="004B5075" w:rsidRPr="005C5269">
        <w:rPr>
          <w:rFonts w:asciiTheme="minorHAnsi" w:hAnsiTheme="minorHAnsi" w:cstheme="minorHAnsi"/>
        </w:rPr>
        <w:t xml:space="preserve">Normal type and lower case those following </w:t>
      </w:r>
      <w:r w:rsidRPr="005C5269">
        <w:rPr>
          <w:rFonts w:asciiTheme="minorHAnsi" w:hAnsiTheme="minorHAnsi" w:cstheme="minorHAnsi"/>
        </w:rPr>
        <w:t>(1.1.1.; a)…)</w:t>
      </w:r>
    </w:p>
    <w:p w:rsidR="005A0D60" w:rsidRPr="005C5269" w:rsidRDefault="004B5075" w:rsidP="005A0D60">
      <w:pPr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 xml:space="preserve">In all cases, </w:t>
      </w:r>
      <w:r w:rsidR="00F52914">
        <w:rPr>
          <w:rFonts w:asciiTheme="minorHAnsi" w:hAnsiTheme="minorHAnsi" w:cstheme="minorHAnsi"/>
        </w:rPr>
        <w:t xml:space="preserve">use </w:t>
      </w:r>
      <w:r w:rsidR="000C638D" w:rsidRPr="005C5269">
        <w:rPr>
          <w:rFonts w:asciiTheme="minorHAnsi" w:hAnsiTheme="minorHAnsi" w:cstheme="minorHAnsi"/>
        </w:rPr>
        <w:t>no</w:t>
      </w:r>
      <w:r w:rsidRPr="005C5269">
        <w:rPr>
          <w:rFonts w:asciiTheme="minorHAnsi" w:hAnsiTheme="minorHAnsi" w:cstheme="minorHAnsi"/>
        </w:rPr>
        <w:t xml:space="preserve"> end punctuation at the end of </w:t>
      </w:r>
      <w:r w:rsidR="000C638D" w:rsidRPr="005C5269">
        <w:rPr>
          <w:rFonts w:asciiTheme="minorHAnsi" w:hAnsiTheme="minorHAnsi" w:cstheme="minorHAnsi"/>
        </w:rPr>
        <w:t xml:space="preserve">each </w:t>
      </w:r>
      <w:r w:rsidRPr="005C5269">
        <w:rPr>
          <w:rFonts w:asciiTheme="minorHAnsi" w:hAnsiTheme="minorHAnsi" w:cstheme="minorHAnsi"/>
        </w:rPr>
        <w:t xml:space="preserve">section title. Letters in </w:t>
      </w:r>
      <w:r w:rsidR="005A0D60" w:rsidRPr="005C5269">
        <w:rPr>
          <w:rFonts w:asciiTheme="minorHAnsi" w:hAnsiTheme="minorHAnsi" w:cstheme="minorHAnsi"/>
        </w:rPr>
        <w:t>Times New Roman</w:t>
      </w:r>
      <w:r w:rsidRPr="005C5269">
        <w:rPr>
          <w:rFonts w:asciiTheme="minorHAnsi" w:hAnsiTheme="minorHAnsi" w:cstheme="minorHAnsi"/>
        </w:rPr>
        <w:t xml:space="preserve"> 12.</w:t>
      </w:r>
    </w:p>
    <w:p w:rsidR="00B540F3" w:rsidRPr="005C5269" w:rsidRDefault="00B540F3" w:rsidP="00845EEA">
      <w:pPr>
        <w:jc w:val="both"/>
        <w:rPr>
          <w:rFonts w:asciiTheme="minorHAnsi" w:eastAsia="Arial" w:hAnsiTheme="minorHAnsi" w:cstheme="minorHAnsi"/>
          <w:b/>
          <w:u w:val="single"/>
        </w:rPr>
      </w:pPr>
      <w:r w:rsidRPr="005C5269">
        <w:rPr>
          <w:rFonts w:asciiTheme="minorHAnsi" w:eastAsia="Arial" w:hAnsiTheme="minorHAnsi" w:cstheme="minorHAnsi"/>
          <w:b/>
          <w:u w:val="single"/>
        </w:rPr>
        <w:t>Not</w:t>
      </w:r>
      <w:r w:rsidR="00EA2853">
        <w:rPr>
          <w:rFonts w:asciiTheme="minorHAnsi" w:eastAsia="Arial" w:hAnsiTheme="minorHAnsi" w:cstheme="minorHAnsi"/>
          <w:b/>
          <w:u w:val="single"/>
        </w:rPr>
        <w:t>es and citation techniques</w:t>
      </w:r>
    </w:p>
    <w:p w:rsidR="00B540F3" w:rsidRPr="005C5269" w:rsidRDefault="000C638D" w:rsidP="00F25153">
      <w:pPr>
        <w:ind w:left="720"/>
        <w:jc w:val="both"/>
        <w:rPr>
          <w:rFonts w:asciiTheme="minorHAnsi" w:hAnsiTheme="minorHAnsi" w:cstheme="minorHAnsi"/>
          <w:highlight w:val="yellow"/>
        </w:rPr>
      </w:pPr>
      <w:r w:rsidRPr="005C5269">
        <w:rPr>
          <w:rFonts w:asciiTheme="minorHAnsi" w:hAnsiTheme="minorHAnsi" w:cstheme="minorHAnsi"/>
        </w:rPr>
        <w:t>Whenever considered necessary</w:t>
      </w:r>
      <w:r w:rsidR="00EA2853">
        <w:rPr>
          <w:rFonts w:asciiTheme="minorHAnsi" w:hAnsiTheme="minorHAnsi" w:cstheme="minorHAnsi"/>
        </w:rPr>
        <w:t>,</w:t>
      </w:r>
      <w:r w:rsidRPr="005C5269">
        <w:rPr>
          <w:rFonts w:asciiTheme="minorHAnsi" w:hAnsiTheme="minorHAnsi" w:cstheme="minorHAnsi"/>
        </w:rPr>
        <w:t xml:space="preserve"> and in moderation, use the footnote citation technique. The text included therein is to be in Times New Roman 10, justified paragraph, single line spacing.</w:t>
      </w:r>
    </w:p>
    <w:p w:rsidR="00B540F3" w:rsidRPr="005C5269" w:rsidRDefault="00CA0902" w:rsidP="00F25153">
      <w:pPr>
        <w:ind w:left="720"/>
        <w:jc w:val="both"/>
        <w:rPr>
          <w:rFonts w:asciiTheme="minorHAnsi" w:hAnsiTheme="minorHAnsi" w:cstheme="minorHAnsi"/>
          <w:highlight w:val="yellow"/>
        </w:rPr>
      </w:pPr>
      <w:r w:rsidRPr="005C5269">
        <w:rPr>
          <w:rFonts w:asciiTheme="minorHAnsi" w:hAnsiTheme="minorHAnsi" w:cstheme="minorHAnsi"/>
        </w:rPr>
        <w:t xml:space="preserve">To cite judicial doctrine, use the very references from the corresponding databases, and, failing that, cite with neutral data that ensures </w:t>
      </w:r>
      <w:r w:rsidR="00EA2853">
        <w:rPr>
          <w:rFonts w:asciiTheme="minorHAnsi" w:hAnsiTheme="minorHAnsi" w:cstheme="minorHAnsi"/>
        </w:rPr>
        <w:t xml:space="preserve">their </w:t>
      </w:r>
      <w:r w:rsidRPr="005C5269">
        <w:rPr>
          <w:rFonts w:asciiTheme="minorHAnsi" w:hAnsiTheme="minorHAnsi" w:cstheme="minorHAnsi"/>
        </w:rPr>
        <w:t xml:space="preserve">tracing </w:t>
      </w:r>
      <w:bookmarkStart w:id="1" w:name="_GoBack"/>
      <w:bookmarkEnd w:id="1"/>
      <w:r w:rsidRPr="005C5269">
        <w:rPr>
          <w:rFonts w:asciiTheme="minorHAnsi" w:hAnsiTheme="minorHAnsi" w:cstheme="minorHAnsi"/>
        </w:rPr>
        <w:t>(appeal number, sentencing number, etc.).</w:t>
      </w:r>
    </w:p>
    <w:p w:rsidR="00B540F3" w:rsidRPr="005C5269" w:rsidRDefault="000C638D" w:rsidP="00F25153">
      <w:pPr>
        <w:ind w:left="720"/>
        <w:jc w:val="both"/>
        <w:rPr>
          <w:rFonts w:asciiTheme="minorHAnsi" w:hAnsiTheme="minorHAnsi" w:cstheme="minorHAnsi"/>
        </w:rPr>
      </w:pPr>
      <w:r w:rsidRPr="005C5269">
        <w:rPr>
          <w:rFonts w:asciiTheme="minorHAnsi" w:hAnsiTheme="minorHAnsi" w:cstheme="minorHAnsi"/>
        </w:rPr>
        <w:t>The last names of the authors must use Time</w:t>
      </w:r>
      <w:r w:rsidR="00F52914">
        <w:rPr>
          <w:rFonts w:asciiTheme="minorHAnsi" w:hAnsiTheme="minorHAnsi" w:cstheme="minorHAnsi"/>
        </w:rPr>
        <w:t>s</w:t>
      </w:r>
      <w:r w:rsidRPr="005C5269">
        <w:rPr>
          <w:rFonts w:asciiTheme="minorHAnsi" w:hAnsiTheme="minorHAnsi" w:cstheme="minorHAnsi"/>
        </w:rPr>
        <w:t xml:space="preserve"> New Roman 10, with </w:t>
      </w:r>
      <w:r w:rsidR="000A1B18" w:rsidRPr="005C5269">
        <w:rPr>
          <w:rFonts w:asciiTheme="minorHAnsi" w:hAnsiTheme="minorHAnsi" w:cstheme="minorHAnsi"/>
        </w:rPr>
        <w:t>only first letters capitalized.</w:t>
      </w:r>
    </w:p>
    <w:p w:rsidR="00A9798C" w:rsidRPr="005C5269" w:rsidRDefault="00CA0902" w:rsidP="003644E8">
      <w:pPr>
        <w:jc w:val="both"/>
        <w:rPr>
          <w:rFonts w:asciiTheme="minorHAnsi" w:eastAsia="Arial" w:hAnsiTheme="minorHAnsi" w:cstheme="minorHAnsi"/>
        </w:rPr>
      </w:pPr>
      <w:r w:rsidRPr="005C5269">
        <w:rPr>
          <w:rFonts w:asciiTheme="minorHAnsi" w:eastAsia="Arial" w:hAnsiTheme="minorHAnsi" w:cstheme="minorHAnsi"/>
          <w:b/>
          <w:u w:val="single"/>
        </w:rPr>
        <w:t>To submit the file</w:t>
      </w:r>
      <w:r w:rsidR="0083406D" w:rsidRPr="005C5269">
        <w:rPr>
          <w:rFonts w:asciiTheme="minorHAnsi" w:eastAsia="Arial" w:hAnsiTheme="minorHAnsi" w:cstheme="minorHAnsi"/>
          <w:b/>
          <w:u w:val="single"/>
        </w:rPr>
        <w:t>:</w:t>
      </w:r>
      <w:r w:rsidR="00863F6C" w:rsidRPr="005C5269">
        <w:rPr>
          <w:rFonts w:asciiTheme="minorHAnsi" w:eastAsia="Arial" w:hAnsiTheme="minorHAnsi" w:cstheme="minorHAnsi"/>
        </w:rPr>
        <w:t>Files are to be uploaded onto the platform enabled for this purpose, which is available on the congress website. The name of the file must follow the following model:</w:t>
      </w:r>
    </w:p>
    <w:p w:rsidR="003644E8" w:rsidRPr="005C5269" w:rsidRDefault="00863F6C" w:rsidP="003644E8">
      <w:pPr>
        <w:jc w:val="center"/>
        <w:rPr>
          <w:rFonts w:asciiTheme="minorHAnsi" w:eastAsia="Arial" w:hAnsiTheme="minorHAnsi" w:cstheme="minorHAnsi"/>
          <w:b/>
        </w:rPr>
      </w:pPr>
      <w:r w:rsidRPr="005C5269">
        <w:rPr>
          <w:rFonts w:asciiTheme="minorHAnsi" w:eastAsia="Arial" w:hAnsiTheme="minorHAnsi" w:cstheme="minorHAnsi"/>
          <w:b/>
        </w:rPr>
        <w:t>Scientific session no</w:t>
      </w:r>
      <w:r w:rsidR="005C5269" w:rsidRPr="005C5269">
        <w:rPr>
          <w:rFonts w:asciiTheme="minorHAnsi" w:eastAsia="Arial" w:hAnsiTheme="minorHAnsi" w:cstheme="minorHAnsi"/>
          <w:b/>
        </w:rPr>
        <w:t>…</w:t>
      </w:r>
      <w:r w:rsidRPr="005C5269">
        <w:rPr>
          <w:rFonts w:asciiTheme="minorHAnsi" w:eastAsia="Arial" w:hAnsiTheme="minorHAnsi" w:cstheme="minorHAnsi"/>
          <w:b/>
        </w:rPr>
        <w:t>First and last name/s 1_First and last name</w:t>
      </w:r>
      <w:r w:rsidR="005C5269" w:rsidRPr="005C5269">
        <w:rPr>
          <w:rFonts w:asciiTheme="minorHAnsi" w:eastAsia="Arial" w:hAnsiTheme="minorHAnsi" w:cstheme="minorHAnsi"/>
          <w:b/>
        </w:rPr>
        <w:t>/s2_</w:t>
      </w:r>
    </w:p>
    <w:p w:rsidR="00A9798C" w:rsidRPr="005C5269" w:rsidRDefault="00A9798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A9798C" w:rsidRPr="005C5269" w:rsidRDefault="005C5269">
      <w:pPr>
        <w:spacing w:after="120"/>
        <w:jc w:val="both"/>
        <w:rPr>
          <w:rFonts w:asciiTheme="minorHAnsi" w:eastAsia="Arial" w:hAnsiTheme="minorHAnsi" w:cstheme="minorHAnsi"/>
          <w:b/>
          <w:color w:val="C00000"/>
        </w:rPr>
      </w:pPr>
      <w:r w:rsidRPr="005C5269">
        <w:rPr>
          <w:rFonts w:asciiTheme="minorHAnsi" w:eastAsia="Arial" w:hAnsiTheme="minorHAnsi" w:cstheme="minorHAnsi"/>
          <w:u w:val="single"/>
        </w:rPr>
        <w:t>Period for submitting and presenting communications:</w:t>
      </w:r>
      <w:r w:rsidR="00077EDD">
        <w:rPr>
          <w:rFonts w:asciiTheme="minorHAnsi" w:eastAsia="Arial" w:hAnsiTheme="minorHAnsi" w:cstheme="minorHAnsi"/>
          <w:u w:val="single"/>
        </w:rPr>
        <w:t xml:space="preserve"> </w:t>
      </w:r>
      <w:r w:rsidR="003870B8" w:rsidRPr="003870B8">
        <w:rPr>
          <w:rFonts w:asciiTheme="minorHAnsi" w:eastAsia="Arial" w:hAnsiTheme="minorHAnsi" w:cstheme="minorHAnsi"/>
          <w:b/>
          <w:color w:val="C00000"/>
        </w:rPr>
        <w:t>until September 15, 2022.</w:t>
      </w:r>
    </w:p>
    <w:p w:rsidR="00A9798C" w:rsidRPr="005C5269" w:rsidRDefault="00A9798C">
      <w:pPr>
        <w:rPr>
          <w:rFonts w:asciiTheme="minorHAnsi" w:eastAsia="Arial" w:hAnsiTheme="minorHAnsi" w:cstheme="minorHAnsi"/>
        </w:rPr>
      </w:pPr>
    </w:p>
    <w:sectPr w:rsidR="00A9798C" w:rsidRPr="005C5269" w:rsidSect="00815040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701" w:bottom="709" w:left="1701" w:header="284" w:footer="1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39" w:rsidRDefault="003E6539">
      <w:pPr>
        <w:spacing w:after="0" w:line="240" w:lineRule="auto"/>
      </w:pPr>
      <w:r>
        <w:separator/>
      </w:r>
    </w:p>
  </w:endnote>
  <w:endnote w:type="continuationSeparator" w:id="1">
    <w:p w:rsidR="003E6539" w:rsidRDefault="003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0190002"/>
      <w:docPartObj>
        <w:docPartGallery w:val="Page Numbers (Bottom of Page)"/>
        <w:docPartUnique/>
      </w:docPartObj>
    </w:sdtPr>
    <w:sdtContent>
      <w:p w:rsidR="00AA474A" w:rsidRDefault="00180CBE" w:rsidP="004D0A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A474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A474A" w:rsidRDefault="00AA474A" w:rsidP="00AA474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EA" w:rsidRDefault="00334257" w:rsidP="00334257">
    <w:pPr>
      <w:pStyle w:val="Piedepgina"/>
      <w:pBdr>
        <w:top w:val="single" w:sz="4" w:space="1" w:color="auto"/>
      </w:pBdr>
      <w:jc w:val="center"/>
    </w:pPr>
    <w:r w:rsidRPr="00334257">
      <w:rPr>
        <w:rFonts w:ascii="Arial" w:eastAsia="Arial" w:hAnsi="Arial" w:cs="Arial"/>
        <w:b/>
        <w:noProof/>
        <w:color w:val="3F748F"/>
        <w:sz w:val="24"/>
        <w:szCs w:val="24"/>
        <w:lang w:val="es-ES"/>
      </w:rPr>
      <w:drawing>
        <wp:inline distT="0" distB="0" distL="0" distR="0">
          <wp:extent cx="1555750" cy="308234"/>
          <wp:effectExtent l="0" t="0" r="6350" b="0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511" cy="32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A28" w:rsidRDefault="00E57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39" w:rsidRDefault="003E6539">
      <w:pPr>
        <w:spacing w:after="0" w:line="240" w:lineRule="auto"/>
      </w:pPr>
      <w:r>
        <w:separator/>
      </w:r>
    </w:p>
  </w:footnote>
  <w:footnote w:type="continuationSeparator" w:id="1">
    <w:p w:rsidR="003E6539" w:rsidRDefault="003E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28" w:rsidRDefault="00E57A28" w:rsidP="002D7F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140F" w:rsidRDefault="00D02FA9" w:rsidP="00D02F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5400040" cy="12617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imascigu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6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BF"/>
    <w:multiLevelType w:val="multilevel"/>
    <w:tmpl w:val="A2DA1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9A33DD"/>
    <w:multiLevelType w:val="multilevel"/>
    <w:tmpl w:val="B6EC2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9315FF"/>
    <w:multiLevelType w:val="multilevel"/>
    <w:tmpl w:val="3D485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8731DAF"/>
    <w:multiLevelType w:val="multilevel"/>
    <w:tmpl w:val="03D2C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E3C2032"/>
    <w:multiLevelType w:val="multilevel"/>
    <w:tmpl w:val="878A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4A67207"/>
    <w:multiLevelType w:val="multilevel"/>
    <w:tmpl w:val="9D30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0F77F17"/>
    <w:multiLevelType w:val="hybridMultilevel"/>
    <w:tmpl w:val="CE262C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1F79"/>
    <w:multiLevelType w:val="hybridMultilevel"/>
    <w:tmpl w:val="1806FBD6"/>
    <w:lvl w:ilvl="0" w:tplc="FAE255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1CE1"/>
    <w:multiLevelType w:val="multilevel"/>
    <w:tmpl w:val="1AAE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0752A53"/>
    <w:multiLevelType w:val="multilevel"/>
    <w:tmpl w:val="BDC0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1C724DD"/>
    <w:multiLevelType w:val="multilevel"/>
    <w:tmpl w:val="F0DE3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798C"/>
    <w:rsid w:val="00013E79"/>
    <w:rsid w:val="00022975"/>
    <w:rsid w:val="00047DB9"/>
    <w:rsid w:val="00064A0B"/>
    <w:rsid w:val="00077EDD"/>
    <w:rsid w:val="000A1B18"/>
    <w:rsid w:val="000A5CCC"/>
    <w:rsid w:val="000B7477"/>
    <w:rsid w:val="000C638D"/>
    <w:rsid w:val="001002E5"/>
    <w:rsid w:val="0010592E"/>
    <w:rsid w:val="00176E8E"/>
    <w:rsid w:val="00180CBE"/>
    <w:rsid w:val="001A2EEF"/>
    <w:rsid w:val="001C07A5"/>
    <w:rsid w:val="001E5CEA"/>
    <w:rsid w:val="002065F1"/>
    <w:rsid w:val="00291124"/>
    <w:rsid w:val="002A3F18"/>
    <w:rsid w:val="002D7F1D"/>
    <w:rsid w:val="003001CB"/>
    <w:rsid w:val="003030A7"/>
    <w:rsid w:val="00334257"/>
    <w:rsid w:val="003644E8"/>
    <w:rsid w:val="00377D09"/>
    <w:rsid w:val="003870B8"/>
    <w:rsid w:val="003B33C3"/>
    <w:rsid w:val="003C4851"/>
    <w:rsid w:val="003E6539"/>
    <w:rsid w:val="003E7B30"/>
    <w:rsid w:val="0045784C"/>
    <w:rsid w:val="004B5075"/>
    <w:rsid w:val="00554C52"/>
    <w:rsid w:val="005A0D60"/>
    <w:rsid w:val="005A1188"/>
    <w:rsid w:val="005A7FE8"/>
    <w:rsid w:val="005C5269"/>
    <w:rsid w:val="00617EBC"/>
    <w:rsid w:val="00621B69"/>
    <w:rsid w:val="00695182"/>
    <w:rsid w:val="00697C7B"/>
    <w:rsid w:val="0072119C"/>
    <w:rsid w:val="0072140F"/>
    <w:rsid w:val="00810CD2"/>
    <w:rsid w:val="00811498"/>
    <w:rsid w:val="00815040"/>
    <w:rsid w:val="008252C3"/>
    <w:rsid w:val="0083406D"/>
    <w:rsid w:val="00845EEA"/>
    <w:rsid w:val="0086383C"/>
    <w:rsid w:val="00863F6C"/>
    <w:rsid w:val="00876133"/>
    <w:rsid w:val="008E452F"/>
    <w:rsid w:val="00937D20"/>
    <w:rsid w:val="0098528E"/>
    <w:rsid w:val="00997FD6"/>
    <w:rsid w:val="009B6262"/>
    <w:rsid w:val="009C2A47"/>
    <w:rsid w:val="009D0773"/>
    <w:rsid w:val="009D35FC"/>
    <w:rsid w:val="009F0317"/>
    <w:rsid w:val="00A5198A"/>
    <w:rsid w:val="00A641E2"/>
    <w:rsid w:val="00A93DC8"/>
    <w:rsid w:val="00A9798C"/>
    <w:rsid w:val="00AA474A"/>
    <w:rsid w:val="00AB5897"/>
    <w:rsid w:val="00AC2D0C"/>
    <w:rsid w:val="00AE479D"/>
    <w:rsid w:val="00B540F3"/>
    <w:rsid w:val="00B909CD"/>
    <w:rsid w:val="00BA32D0"/>
    <w:rsid w:val="00BB3068"/>
    <w:rsid w:val="00BF3967"/>
    <w:rsid w:val="00C1484C"/>
    <w:rsid w:val="00C543E3"/>
    <w:rsid w:val="00C61C4F"/>
    <w:rsid w:val="00C846B3"/>
    <w:rsid w:val="00CA0902"/>
    <w:rsid w:val="00CC1BC7"/>
    <w:rsid w:val="00CE2FDE"/>
    <w:rsid w:val="00CF7600"/>
    <w:rsid w:val="00D02FA9"/>
    <w:rsid w:val="00D3778C"/>
    <w:rsid w:val="00D6024A"/>
    <w:rsid w:val="00D6186D"/>
    <w:rsid w:val="00D63A6C"/>
    <w:rsid w:val="00D855FA"/>
    <w:rsid w:val="00DA2AF8"/>
    <w:rsid w:val="00DA7452"/>
    <w:rsid w:val="00DB7497"/>
    <w:rsid w:val="00E4777E"/>
    <w:rsid w:val="00E57A28"/>
    <w:rsid w:val="00E85197"/>
    <w:rsid w:val="00EA2853"/>
    <w:rsid w:val="00EB18C4"/>
    <w:rsid w:val="00EF31AA"/>
    <w:rsid w:val="00F21AE3"/>
    <w:rsid w:val="00F25153"/>
    <w:rsid w:val="00F52914"/>
    <w:rsid w:val="00F67623"/>
    <w:rsid w:val="00F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8"/>
    <w:rPr>
      <w:lang w:val="en-US"/>
    </w:rPr>
  </w:style>
  <w:style w:type="paragraph" w:styleId="Ttulo1">
    <w:name w:val="heading 1"/>
    <w:basedOn w:val="Normal"/>
    <w:next w:val="Normal"/>
    <w:rsid w:val="00695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946"/>
    <w:pPr>
      <w:keepNext/>
      <w:keepLines/>
      <w:spacing w:before="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rsid w:val="00695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951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95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95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95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D73946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E08"/>
  </w:style>
  <w:style w:type="paragraph" w:styleId="Piedepgina">
    <w:name w:val="footer"/>
    <w:basedOn w:val="Normal"/>
    <w:link w:val="PiedepginaCar"/>
    <w:uiPriority w:val="99"/>
    <w:unhideWhenUsed/>
    <w:rsid w:val="00545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E08"/>
  </w:style>
  <w:style w:type="paragraph" w:styleId="Prrafodelista">
    <w:name w:val="List Paragraph"/>
    <w:basedOn w:val="Normal"/>
    <w:uiPriority w:val="34"/>
    <w:qFormat/>
    <w:rsid w:val="00545E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2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2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2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2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21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32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21B"/>
    <w:rPr>
      <w:color w:val="605E5C"/>
      <w:shd w:val="clear" w:color="auto" w:fill="E1DFDD"/>
    </w:rPr>
  </w:style>
  <w:style w:type="paragraph" w:customStyle="1" w:styleId="Autores">
    <w:name w:val="Autores"/>
    <w:basedOn w:val="Normal"/>
    <w:link w:val="AutoresCar"/>
    <w:qFormat/>
    <w:rsid w:val="000F68B1"/>
    <w:pPr>
      <w:spacing w:after="0" w:line="240" w:lineRule="auto"/>
      <w:jc w:val="center"/>
    </w:pPr>
    <w:rPr>
      <w:rFonts w:ascii="Times New Roman" w:hAnsi="Times New Roman" w:cs="Times New Roman"/>
      <w:b/>
      <w:color w:val="943634"/>
      <w:sz w:val="24"/>
    </w:rPr>
  </w:style>
  <w:style w:type="character" w:customStyle="1" w:styleId="AutoresCar">
    <w:name w:val="Autores Car"/>
    <w:link w:val="Autores"/>
    <w:rsid w:val="000F68B1"/>
    <w:rPr>
      <w:rFonts w:ascii="Times New Roman" w:eastAsia="Calibri" w:hAnsi="Times New Roman" w:cs="Times New Roman"/>
      <w:b/>
      <w:color w:val="943634"/>
      <w:sz w:val="24"/>
    </w:rPr>
  </w:style>
  <w:style w:type="paragraph" w:customStyle="1" w:styleId="Afiliacin">
    <w:name w:val="Afiliación"/>
    <w:basedOn w:val="Normal"/>
    <w:next w:val="Normal"/>
    <w:link w:val="AfiliacinCar"/>
    <w:qFormat/>
    <w:rsid w:val="000F68B1"/>
    <w:pPr>
      <w:spacing w:before="120" w:after="120" w:line="240" w:lineRule="auto"/>
      <w:jc w:val="both"/>
    </w:pPr>
    <w:rPr>
      <w:rFonts w:ascii="Times New Roman" w:hAnsi="Times New Roman" w:cs="Times New Roman"/>
      <w:color w:val="943634"/>
      <w:sz w:val="20"/>
      <w:szCs w:val="20"/>
    </w:rPr>
  </w:style>
  <w:style w:type="character" w:customStyle="1" w:styleId="AfiliacinCar">
    <w:name w:val="Afiliación Car"/>
    <w:link w:val="Afiliacin"/>
    <w:rsid w:val="000F68B1"/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E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695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AA4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astyle.apa.org/style-grammar-guidelines/citation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W8CYLLsn2543KE/liRmpEe09w==">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07A689-2267-4AEC-B73A-9EFC4E03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6</cp:revision>
  <cp:lastPrinted>2022-04-01T08:28:00Z</cp:lastPrinted>
  <dcterms:created xsi:type="dcterms:W3CDTF">2022-03-31T13:13:00Z</dcterms:created>
  <dcterms:modified xsi:type="dcterms:W3CDTF">2022-05-19T17:54:00Z</dcterms:modified>
</cp:coreProperties>
</file>